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0E92A" w14:textId="77777777" w:rsidR="00AA334A" w:rsidRPr="00E32594" w:rsidRDefault="00AA334A" w:rsidP="00AA3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4FEFF5D" wp14:editId="55977889">
            <wp:extent cx="762000" cy="704850"/>
            <wp:effectExtent l="0" t="0" r="0" b="0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932D" w14:textId="77777777" w:rsidR="00AA334A" w:rsidRPr="006004E3" w:rsidRDefault="00AA334A" w:rsidP="00AA334A">
      <w:pPr>
        <w:spacing w:after="0"/>
        <w:jc w:val="center"/>
        <w:rPr>
          <w:rFonts w:ascii="Albertus Medium" w:eastAsia="Times New Roman" w:hAnsi="Albertus Medium" w:cs="Times New Roman"/>
          <w:b/>
          <w:bCs/>
          <w:sz w:val="24"/>
          <w:szCs w:val="24"/>
        </w:rPr>
      </w:pPr>
      <w:r w:rsidRPr="006004E3">
        <w:rPr>
          <w:rFonts w:ascii="Albertus Medium" w:eastAsia="Times New Roman" w:hAnsi="Albertus Medium" w:cs="Times New Roman"/>
          <w:b/>
          <w:bCs/>
          <w:sz w:val="24"/>
          <w:szCs w:val="24"/>
        </w:rPr>
        <w:t>Central Louisiana Human Services District</w:t>
      </w:r>
    </w:p>
    <w:p w14:paraId="4843F18D" w14:textId="77777777" w:rsidR="00AA334A" w:rsidRPr="006004E3" w:rsidRDefault="00AA334A" w:rsidP="00AA334A">
      <w:pPr>
        <w:spacing w:after="0"/>
        <w:jc w:val="center"/>
        <w:rPr>
          <w:rFonts w:ascii="Albertus Medium" w:eastAsia="Times New Roman" w:hAnsi="Albertus Medium" w:cs="Times New Roman"/>
          <w:sz w:val="24"/>
          <w:szCs w:val="24"/>
        </w:rPr>
      </w:pPr>
      <w:r w:rsidRPr="006004E3">
        <w:rPr>
          <w:rFonts w:ascii="Albertus Medium" w:eastAsia="Times New Roman" w:hAnsi="Albertus Medium" w:cs="Times New Roman"/>
          <w:sz w:val="24"/>
          <w:szCs w:val="24"/>
        </w:rPr>
        <w:t xml:space="preserve">Board Meeting Agenda </w:t>
      </w:r>
    </w:p>
    <w:p w14:paraId="719694A6" w14:textId="041F0F5F" w:rsidR="00AA334A" w:rsidRPr="006004E3" w:rsidRDefault="0028060D" w:rsidP="00AA334A">
      <w:pPr>
        <w:spacing w:after="0"/>
        <w:jc w:val="center"/>
        <w:rPr>
          <w:rFonts w:ascii="Albertus Medium" w:eastAsia="Times New Roman" w:hAnsi="Albertus Medium" w:cs="Times New Roman"/>
          <w:sz w:val="24"/>
          <w:szCs w:val="24"/>
        </w:rPr>
      </w:pPr>
      <w:r>
        <w:rPr>
          <w:rFonts w:ascii="Albertus Medium" w:eastAsia="Times New Roman" w:hAnsi="Albertus Medium" w:cs="Times New Roman"/>
          <w:sz w:val="24"/>
          <w:szCs w:val="24"/>
        </w:rPr>
        <w:t>October 3</w:t>
      </w:r>
      <w:r w:rsidR="006004E3" w:rsidRPr="006004E3">
        <w:rPr>
          <w:rFonts w:ascii="Albertus Medium" w:eastAsia="Times New Roman" w:hAnsi="Albertus Medium" w:cs="Times New Roman"/>
          <w:sz w:val="24"/>
          <w:szCs w:val="24"/>
        </w:rPr>
        <w:t>, 2024</w:t>
      </w:r>
    </w:p>
    <w:p w14:paraId="624755BD" w14:textId="77777777" w:rsidR="00B20BD4" w:rsidRPr="006004E3" w:rsidRDefault="00B20BD4" w:rsidP="00AA334A">
      <w:pPr>
        <w:spacing w:after="0"/>
        <w:jc w:val="center"/>
        <w:rPr>
          <w:rFonts w:ascii="Albertus Medium" w:eastAsia="Times New Roman" w:hAnsi="Albertus Medium" w:cs="Times New Roman"/>
          <w:sz w:val="24"/>
          <w:szCs w:val="24"/>
        </w:rPr>
      </w:pPr>
    </w:p>
    <w:p w14:paraId="582B4D75" w14:textId="77777777" w:rsidR="00B20BD4" w:rsidRPr="006004E3" w:rsidRDefault="00B20BD4" w:rsidP="00AA334A">
      <w:pPr>
        <w:spacing w:after="0"/>
        <w:jc w:val="center"/>
        <w:rPr>
          <w:rFonts w:ascii="Albertus Medium" w:eastAsia="Times New Roman" w:hAnsi="Albertus Medium" w:cs="Times New Roman"/>
          <w:sz w:val="24"/>
          <w:szCs w:val="24"/>
        </w:rPr>
      </w:pPr>
    </w:p>
    <w:p w14:paraId="2C999E1B" w14:textId="77777777" w:rsidR="0028060D" w:rsidRPr="00716DB2" w:rsidRDefault="0028060D" w:rsidP="0028060D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</w:rPr>
      </w:pPr>
      <w:r w:rsidRPr="00716DB2">
        <w:rPr>
          <w:rFonts w:ascii="Albertus Medium" w:hAnsi="Albertus Medium" w:cs="Times New Roman"/>
          <w:b/>
          <w:sz w:val="24"/>
        </w:rPr>
        <w:t>Call to Order/Quorum</w:t>
      </w:r>
    </w:p>
    <w:p w14:paraId="1C53346C" w14:textId="77777777" w:rsidR="0028060D" w:rsidRPr="00716DB2" w:rsidRDefault="0028060D" w:rsidP="0028060D">
      <w:pPr>
        <w:pStyle w:val="ListParagraph"/>
        <w:numPr>
          <w:ilvl w:val="0"/>
          <w:numId w:val="2"/>
        </w:numPr>
        <w:ind w:left="720"/>
        <w:rPr>
          <w:rFonts w:ascii="Albertus Medium" w:hAnsi="Albertus Medium" w:cs="Times New Roman"/>
          <w:sz w:val="24"/>
        </w:rPr>
      </w:pPr>
      <w:r w:rsidRPr="00716DB2">
        <w:rPr>
          <w:rFonts w:ascii="Albertus Medium" w:hAnsi="Albertus Medium" w:cs="Times New Roman"/>
          <w:sz w:val="24"/>
        </w:rPr>
        <w:t>Prayer/Pledge</w:t>
      </w:r>
    </w:p>
    <w:p w14:paraId="3F0ED911" w14:textId="77777777" w:rsidR="0028060D" w:rsidRPr="00716DB2" w:rsidRDefault="0028060D" w:rsidP="0028060D">
      <w:pPr>
        <w:pStyle w:val="ListParagraph"/>
        <w:rPr>
          <w:rFonts w:ascii="Albertus Medium" w:hAnsi="Albertus Medium" w:cs="Times New Roman"/>
          <w:sz w:val="8"/>
        </w:rPr>
      </w:pPr>
    </w:p>
    <w:p w14:paraId="37AA461B" w14:textId="77777777" w:rsidR="0028060D" w:rsidRPr="00716DB2" w:rsidRDefault="0028060D" w:rsidP="0028060D">
      <w:pPr>
        <w:pStyle w:val="ListParagraph"/>
        <w:ind w:left="1080"/>
        <w:rPr>
          <w:rFonts w:ascii="Albertus Medium" w:hAnsi="Albertus Medium" w:cs="Times New Roman"/>
          <w:b/>
          <w:sz w:val="6"/>
        </w:rPr>
      </w:pPr>
    </w:p>
    <w:p w14:paraId="1A5046FD" w14:textId="77777777" w:rsidR="0028060D" w:rsidRPr="00716DB2" w:rsidRDefault="0028060D" w:rsidP="0028060D">
      <w:pPr>
        <w:pStyle w:val="ListParagraph"/>
        <w:numPr>
          <w:ilvl w:val="0"/>
          <w:numId w:val="1"/>
        </w:numPr>
        <w:spacing w:beforeLines="60" w:before="144" w:after="0" w:line="240" w:lineRule="auto"/>
        <w:rPr>
          <w:rFonts w:ascii="Albertus Medium" w:eastAsia="Times New Roman" w:hAnsi="Albertus Medium" w:cs="Times New Roman"/>
          <w:b/>
          <w:sz w:val="24"/>
          <w:szCs w:val="24"/>
        </w:rPr>
      </w:pPr>
      <w:r w:rsidRPr="00716DB2">
        <w:rPr>
          <w:rFonts w:ascii="Albertus Medium" w:eastAsia="Times New Roman" w:hAnsi="Albertus Medium" w:cs="Times New Roman"/>
          <w:b/>
          <w:sz w:val="24"/>
          <w:szCs w:val="24"/>
        </w:rPr>
        <w:t>Read and Approve October Meeting Agenda</w:t>
      </w:r>
    </w:p>
    <w:p w14:paraId="14C00ED6" w14:textId="77777777" w:rsidR="0028060D" w:rsidRPr="008D5A0A" w:rsidRDefault="0028060D" w:rsidP="0028060D">
      <w:pPr>
        <w:pStyle w:val="ListParagraph"/>
        <w:numPr>
          <w:ilvl w:val="0"/>
          <w:numId w:val="2"/>
        </w:numPr>
        <w:spacing w:afterLines="40" w:after="96" w:line="240" w:lineRule="auto"/>
        <w:ind w:left="720"/>
        <w:rPr>
          <w:rFonts w:ascii="Albertus Medium" w:eastAsia="Times New Roman" w:hAnsi="Albertus Medium" w:cs="Times New Roman"/>
          <w:bCs/>
          <w:sz w:val="24"/>
          <w:szCs w:val="24"/>
        </w:rPr>
      </w:pPr>
      <w:r w:rsidRPr="008D5A0A">
        <w:rPr>
          <w:rFonts w:ascii="Albertus Medium" w:eastAsia="Times New Roman" w:hAnsi="Albertus Medium" w:cs="Times New Roman"/>
          <w:bCs/>
          <w:sz w:val="24"/>
          <w:szCs w:val="24"/>
        </w:rPr>
        <w:t>Solicit Public Comment Requests</w:t>
      </w:r>
    </w:p>
    <w:p w14:paraId="2705E0B1" w14:textId="77777777" w:rsidR="0028060D" w:rsidRPr="008D5A0A" w:rsidRDefault="0028060D" w:rsidP="0028060D">
      <w:pPr>
        <w:tabs>
          <w:tab w:val="left" w:pos="360"/>
        </w:tabs>
        <w:spacing w:beforeLines="60" w:before="144" w:afterLines="60" w:after="144"/>
        <w:rPr>
          <w:rFonts w:ascii="Albertus Medium" w:hAnsi="Albertus Medium" w:cs="Times New Roman"/>
          <w:i/>
          <w:color w:val="0070C0"/>
          <w:sz w:val="6"/>
          <w:szCs w:val="4"/>
          <w:u w:val="single"/>
        </w:rPr>
      </w:pPr>
    </w:p>
    <w:p w14:paraId="27899B94" w14:textId="77777777" w:rsidR="0028060D" w:rsidRPr="00716DB2" w:rsidRDefault="0028060D" w:rsidP="0028060D">
      <w:pPr>
        <w:pStyle w:val="ListParagraph"/>
        <w:numPr>
          <w:ilvl w:val="0"/>
          <w:numId w:val="1"/>
        </w:numPr>
        <w:tabs>
          <w:tab w:val="left" w:pos="450"/>
        </w:tabs>
        <w:ind w:left="450"/>
        <w:rPr>
          <w:rFonts w:ascii="Albertus Medium" w:hAnsi="Albertus Medium" w:cs="Times New Roman"/>
          <w:b/>
          <w:sz w:val="24"/>
        </w:rPr>
      </w:pPr>
      <w:r w:rsidRPr="00716DB2">
        <w:rPr>
          <w:rFonts w:ascii="Albertus Medium" w:hAnsi="Albertus Medium" w:cs="Times New Roman"/>
          <w:b/>
          <w:sz w:val="24"/>
        </w:rPr>
        <w:t>Approval of Minutes</w:t>
      </w:r>
    </w:p>
    <w:p w14:paraId="652235DC" w14:textId="77777777" w:rsidR="0028060D" w:rsidRPr="008D5A0A" w:rsidRDefault="0028060D" w:rsidP="0028060D">
      <w:pPr>
        <w:tabs>
          <w:tab w:val="left" w:pos="450"/>
        </w:tabs>
        <w:rPr>
          <w:rFonts w:ascii="Albertus Medium" w:hAnsi="Albertus Medium" w:cs="Times New Roman"/>
          <w:bCs/>
          <w:sz w:val="16"/>
        </w:rPr>
      </w:pPr>
      <w:r w:rsidRPr="00716DB2">
        <w:rPr>
          <w:rFonts w:ascii="Albertus Medium" w:hAnsi="Albertus Medium" w:cs="Times New Roman"/>
          <w:b/>
          <w:sz w:val="24"/>
        </w:rPr>
        <w:tab/>
      </w:r>
      <w:r w:rsidRPr="008D5A0A">
        <w:rPr>
          <w:rFonts w:ascii="Albertus Medium" w:hAnsi="Albertus Medium" w:cs="Times New Roman"/>
          <w:bCs/>
          <w:sz w:val="24"/>
        </w:rPr>
        <w:t>September 2024 Board Meeting Minutes</w:t>
      </w:r>
      <w:r w:rsidRPr="008D5A0A">
        <w:rPr>
          <w:rFonts w:ascii="Albertus Medium" w:hAnsi="Albertus Medium" w:cs="Times New Roman"/>
          <w:bCs/>
          <w:color w:val="FF0000"/>
          <w:sz w:val="24"/>
        </w:rPr>
        <w:t xml:space="preserve"> </w:t>
      </w:r>
      <w:r w:rsidRPr="008D5A0A">
        <w:rPr>
          <w:rFonts w:ascii="Albertus Medium" w:hAnsi="Albertus Medium" w:cs="Times New Roman"/>
          <w:bCs/>
          <w:i/>
          <w:color w:val="0070C0"/>
          <w:sz w:val="24"/>
          <w:u w:val="single"/>
        </w:rPr>
        <w:t xml:space="preserve"> </w:t>
      </w:r>
    </w:p>
    <w:p w14:paraId="6C79227E" w14:textId="77777777" w:rsidR="0028060D" w:rsidRPr="00716DB2" w:rsidRDefault="0028060D" w:rsidP="0028060D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</w:rPr>
      </w:pPr>
      <w:r w:rsidRPr="00716DB2">
        <w:rPr>
          <w:rFonts w:ascii="Albertus Medium" w:hAnsi="Albertus Medium" w:cs="Times New Roman"/>
          <w:b/>
          <w:sz w:val="24"/>
        </w:rPr>
        <w:t>District Reports</w:t>
      </w:r>
    </w:p>
    <w:p w14:paraId="7E2D395A" w14:textId="77777777" w:rsidR="0028060D" w:rsidRPr="00716DB2" w:rsidRDefault="0028060D" w:rsidP="0028060D">
      <w:pPr>
        <w:pStyle w:val="ListParagraph"/>
        <w:ind w:left="360"/>
        <w:rPr>
          <w:rFonts w:ascii="Albertus Medium" w:hAnsi="Albertus Medium" w:cs="Times New Roman"/>
          <w:b/>
          <w:sz w:val="4"/>
        </w:rPr>
      </w:pPr>
    </w:p>
    <w:p w14:paraId="27FE1C05" w14:textId="77777777" w:rsidR="0028060D" w:rsidRPr="00716DB2" w:rsidRDefault="0028060D" w:rsidP="0028060D">
      <w:pPr>
        <w:pStyle w:val="ListParagraph"/>
        <w:numPr>
          <w:ilvl w:val="1"/>
          <w:numId w:val="1"/>
        </w:numPr>
        <w:ind w:left="720"/>
        <w:rPr>
          <w:rFonts w:ascii="Albertus Medium" w:hAnsi="Albertus Medium" w:cs="Times New Roman"/>
          <w:b/>
          <w:sz w:val="24"/>
        </w:rPr>
      </w:pPr>
      <w:r w:rsidRPr="008D5A0A">
        <w:rPr>
          <w:rFonts w:ascii="Albertus Medium" w:hAnsi="Albertus Medium" w:cs="Times New Roman"/>
          <w:bCs/>
          <w:sz w:val="24"/>
        </w:rPr>
        <w:t>Financial Report</w:t>
      </w:r>
      <w:r w:rsidRPr="00716DB2">
        <w:rPr>
          <w:rFonts w:ascii="Albertus Medium" w:hAnsi="Albertus Medium" w:cs="Times New Roman"/>
          <w:b/>
          <w:sz w:val="24"/>
        </w:rPr>
        <w:t xml:space="preserve">- </w:t>
      </w:r>
      <w:r w:rsidRPr="00716DB2">
        <w:rPr>
          <w:rFonts w:ascii="Albertus Medium" w:hAnsi="Albertus Medium" w:cs="Times New Roman"/>
          <w:b/>
          <w:color w:val="FF0000"/>
          <w:sz w:val="24"/>
        </w:rPr>
        <w:t>H1</w:t>
      </w:r>
    </w:p>
    <w:p w14:paraId="5A85BC10" w14:textId="77777777" w:rsidR="0028060D" w:rsidRPr="00716DB2" w:rsidRDefault="0028060D" w:rsidP="0028060D">
      <w:pPr>
        <w:pStyle w:val="ListParagraph"/>
        <w:numPr>
          <w:ilvl w:val="1"/>
          <w:numId w:val="1"/>
        </w:numPr>
        <w:ind w:left="720"/>
        <w:rPr>
          <w:rFonts w:ascii="Albertus Medium" w:hAnsi="Albertus Medium" w:cs="Times New Roman"/>
          <w:b/>
          <w:sz w:val="24"/>
        </w:rPr>
      </w:pPr>
      <w:r w:rsidRPr="008D5A0A">
        <w:rPr>
          <w:rFonts w:ascii="Albertus Medium" w:hAnsi="Albertus Medium" w:cs="Times New Roman"/>
          <w:bCs/>
          <w:sz w:val="24"/>
        </w:rPr>
        <w:t>ED Monthly Report</w:t>
      </w:r>
      <w:r w:rsidRPr="00716DB2">
        <w:rPr>
          <w:rFonts w:ascii="Albertus Medium" w:hAnsi="Albertus Medium" w:cs="Times New Roman"/>
          <w:b/>
          <w:sz w:val="24"/>
        </w:rPr>
        <w:t xml:space="preserve"> - </w:t>
      </w:r>
      <w:r w:rsidRPr="00716DB2">
        <w:rPr>
          <w:rFonts w:ascii="Albertus Medium" w:hAnsi="Albertus Medium" w:cs="Times New Roman"/>
          <w:b/>
          <w:color w:val="FF0000"/>
          <w:sz w:val="24"/>
        </w:rPr>
        <w:t>H2</w:t>
      </w:r>
    </w:p>
    <w:p w14:paraId="578CA041" w14:textId="77777777" w:rsidR="0028060D" w:rsidRPr="00716DB2" w:rsidRDefault="0028060D" w:rsidP="0028060D">
      <w:pPr>
        <w:tabs>
          <w:tab w:val="left" w:pos="360"/>
        </w:tabs>
        <w:spacing w:beforeLines="60" w:before="144" w:afterLines="60" w:after="144"/>
        <w:rPr>
          <w:rFonts w:ascii="Albertus Medium" w:hAnsi="Albertus Medium" w:cs="Times New Roman"/>
          <w:i/>
          <w:color w:val="0070C0"/>
          <w:sz w:val="2"/>
          <w:u w:val="single"/>
        </w:rPr>
      </w:pPr>
    </w:p>
    <w:p w14:paraId="48ECD3C6" w14:textId="77777777" w:rsidR="0028060D" w:rsidRPr="00716DB2" w:rsidRDefault="0028060D" w:rsidP="0028060D">
      <w:pPr>
        <w:pStyle w:val="ListParagraph"/>
        <w:numPr>
          <w:ilvl w:val="0"/>
          <w:numId w:val="1"/>
        </w:numPr>
        <w:spacing w:beforeLines="60" w:before="144" w:afterLines="60" w:after="144" w:line="240" w:lineRule="auto"/>
        <w:rPr>
          <w:rFonts w:ascii="Albertus Medium" w:eastAsia="Times New Roman" w:hAnsi="Albertus Medium" w:cs="Times New Roman"/>
          <w:b/>
          <w:sz w:val="24"/>
          <w:szCs w:val="24"/>
        </w:rPr>
      </w:pPr>
      <w:r w:rsidRPr="00716DB2">
        <w:rPr>
          <w:rFonts w:ascii="Albertus Medium" w:eastAsia="Times New Roman" w:hAnsi="Albertus Medium" w:cs="Times New Roman"/>
          <w:b/>
          <w:sz w:val="24"/>
          <w:szCs w:val="24"/>
        </w:rPr>
        <w:t xml:space="preserve">Policy Reviews </w:t>
      </w:r>
    </w:p>
    <w:p w14:paraId="40853DED" w14:textId="77777777" w:rsidR="0028060D" w:rsidRPr="00716DB2" w:rsidRDefault="0028060D" w:rsidP="0028060D">
      <w:pPr>
        <w:pStyle w:val="ListParagraph"/>
        <w:spacing w:beforeLines="60" w:before="144" w:afterLines="60" w:after="144" w:line="240" w:lineRule="auto"/>
        <w:ind w:left="360"/>
        <w:rPr>
          <w:rFonts w:ascii="Albertus Medium" w:eastAsia="Times New Roman" w:hAnsi="Albertus Medium" w:cs="Times New Roman"/>
          <w:b/>
          <w:sz w:val="6"/>
          <w:szCs w:val="24"/>
        </w:rPr>
      </w:pPr>
    </w:p>
    <w:p w14:paraId="52A5959F" w14:textId="77777777" w:rsidR="0028060D" w:rsidRPr="00716DB2" w:rsidRDefault="0028060D" w:rsidP="0028060D">
      <w:pPr>
        <w:pStyle w:val="ListParagraph"/>
        <w:spacing w:beforeLines="60" w:before="144" w:afterLines="60" w:after="144" w:line="240" w:lineRule="auto"/>
        <w:ind w:left="360"/>
        <w:rPr>
          <w:rFonts w:ascii="Albertus Medium" w:eastAsia="Times New Roman" w:hAnsi="Albertus Medium" w:cs="Times New Roman"/>
          <w:b/>
          <w:sz w:val="24"/>
          <w:szCs w:val="24"/>
          <w:u w:val="single"/>
        </w:rPr>
      </w:pPr>
      <w:r w:rsidRPr="00716DB2">
        <w:rPr>
          <w:rFonts w:ascii="Albertus Medium" w:eastAsia="Times New Roman" w:hAnsi="Albertus Medium" w:cs="Times New Roman"/>
          <w:b/>
          <w:sz w:val="24"/>
          <w:szCs w:val="24"/>
          <w:u w:val="single"/>
        </w:rPr>
        <w:t xml:space="preserve">Executive Limits </w:t>
      </w:r>
    </w:p>
    <w:p w14:paraId="3569DD83" w14:textId="77777777" w:rsidR="0028060D" w:rsidRPr="00716DB2" w:rsidRDefault="0028060D" w:rsidP="0028060D">
      <w:pPr>
        <w:pStyle w:val="ListParagraph"/>
        <w:spacing w:beforeLines="60" w:before="144" w:afterLines="60" w:after="144" w:line="240" w:lineRule="auto"/>
        <w:ind w:left="360"/>
        <w:rPr>
          <w:rFonts w:ascii="Albertus Medium" w:eastAsia="Times New Roman" w:hAnsi="Albertus Medium" w:cs="Times New Roman"/>
          <w:b/>
          <w:sz w:val="24"/>
          <w:szCs w:val="24"/>
        </w:rPr>
      </w:pPr>
      <w:r w:rsidRPr="00716DB2">
        <w:rPr>
          <w:rFonts w:ascii="Albertus Medium" w:eastAsia="Times New Roman" w:hAnsi="Albertus Medium" w:cs="Times New Roman"/>
          <w:b/>
          <w:sz w:val="24"/>
          <w:szCs w:val="24"/>
        </w:rPr>
        <w:t xml:space="preserve"> </w:t>
      </w:r>
    </w:p>
    <w:p w14:paraId="3963C1E2" w14:textId="77777777" w:rsidR="0028060D" w:rsidRPr="00716DB2" w:rsidRDefault="0028060D" w:rsidP="0028060D">
      <w:pPr>
        <w:pStyle w:val="ListParagraph"/>
        <w:numPr>
          <w:ilvl w:val="1"/>
          <w:numId w:val="1"/>
        </w:numPr>
        <w:tabs>
          <w:tab w:val="left" w:pos="1260"/>
        </w:tabs>
        <w:spacing w:beforeLines="60" w:before="144" w:afterLines="40" w:after="96"/>
        <w:ind w:left="720"/>
        <w:rPr>
          <w:rFonts w:ascii="Albertus Medium" w:hAnsi="Albertus Medium" w:cs="Times New Roman"/>
          <w:b/>
          <w:sz w:val="24"/>
          <w:szCs w:val="24"/>
          <w:u w:val="single"/>
        </w:rPr>
      </w:pPr>
      <w:r w:rsidRPr="008D5A0A">
        <w:rPr>
          <w:rFonts w:ascii="Albertus Medium" w:hAnsi="Albertus Medium" w:cs="Times New Roman"/>
          <w:bCs/>
          <w:sz w:val="24"/>
          <w:szCs w:val="24"/>
        </w:rPr>
        <w:t>II. C. Treatment of Staff – Rebecca Craig</w:t>
      </w:r>
      <w:r w:rsidRPr="00716DB2">
        <w:rPr>
          <w:rFonts w:ascii="Albertus Medium" w:hAnsi="Albertus Medium" w:cs="Times New Roman"/>
          <w:b/>
          <w:sz w:val="24"/>
          <w:szCs w:val="24"/>
        </w:rPr>
        <w:t xml:space="preserve"> –</w:t>
      </w:r>
      <w:r w:rsidRPr="00716DB2">
        <w:rPr>
          <w:rFonts w:ascii="Albertus Medium" w:hAnsi="Albertus Medium" w:cs="Times New Roman"/>
          <w:b/>
          <w:color w:val="FF0000"/>
          <w:sz w:val="24"/>
          <w:szCs w:val="24"/>
        </w:rPr>
        <w:t>H3</w:t>
      </w:r>
    </w:p>
    <w:p w14:paraId="4311C608" w14:textId="77777777" w:rsidR="0028060D" w:rsidRPr="00716DB2" w:rsidRDefault="0028060D" w:rsidP="0028060D">
      <w:pPr>
        <w:tabs>
          <w:tab w:val="left" w:pos="360"/>
        </w:tabs>
        <w:spacing w:beforeLines="60" w:before="144" w:afterLines="60" w:after="144"/>
        <w:rPr>
          <w:rFonts w:ascii="Albertus Medium" w:hAnsi="Albertus Medium" w:cs="Times New Roman"/>
          <w:i/>
          <w:color w:val="0070C0"/>
          <w:sz w:val="4"/>
          <w:u w:val="single"/>
        </w:rPr>
      </w:pPr>
    </w:p>
    <w:p w14:paraId="1BE6ECF6" w14:textId="77777777" w:rsidR="0028060D" w:rsidRPr="00716DB2" w:rsidRDefault="0028060D" w:rsidP="0028060D">
      <w:pPr>
        <w:pStyle w:val="ListParagraph"/>
        <w:spacing w:beforeLines="60" w:before="144" w:afterLines="40" w:after="96"/>
        <w:ind w:hanging="360"/>
        <w:rPr>
          <w:rFonts w:ascii="Albertus Medium" w:hAnsi="Albertus Medium" w:cs="Times New Roman"/>
          <w:b/>
          <w:sz w:val="24"/>
          <w:szCs w:val="24"/>
          <w:u w:val="single"/>
        </w:rPr>
      </w:pPr>
      <w:r w:rsidRPr="00716DB2">
        <w:rPr>
          <w:rFonts w:ascii="Albertus Medium" w:hAnsi="Albertus Medium" w:cs="Times New Roman"/>
          <w:b/>
          <w:sz w:val="24"/>
          <w:szCs w:val="24"/>
          <w:u w:val="single"/>
        </w:rPr>
        <w:t>Board – ED Linkage Review</w:t>
      </w:r>
    </w:p>
    <w:p w14:paraId="051D5ADC" w14:textId="77777777" w:rsidR="0028060D" w:rsidRPr="00716DB2" w:rsidRDefault="0028060D" w:rsidP="0028060D">
      <w:pPr>
        <w:pStyle w:val="ListParagraph"/>
        <w:spacing w:beforeLines="60" w:before="144" w:afterLines="40" w:after="96"/>
        <w:ind w:left="1080"/>
        <w:rPr>
          <w:rFonts w:ascii="Albertus Medium" w:hAnsi="Albertus Medium" w:cs="Times New Roman"/>
          <w:b/>
          <w:sz w:val="8"/>
          <w:szCs w:val="24"/>
        </w:rPr>
      </w:pPr>
    </w:p>
    <w:p w14:paraId="523353F5" w14:textId="5B44F883" w:rsidR="0028060D" w:rsidRPr="00716DB2" w:rsidRDefault="0028060D" w:rsidP="0028060D">
      <w:pPr>
        <w:pStyle w:val="ListParagraph"/>
        <w:numPr>
          <w:ilvl w:val="0"/>
          <w:numId w:val="19"/>
        </w:numPr>
        <w:spacing w:beforeLines="60" w:before="144" w:afterLines="40" w:after="96"/>
        <w:rPr>
          <w:rFonts w:ascii="Albertus Medium" w:hAnsi="Albertus Medium" w:cs="Times New Roman"/>
          <w:b/>
          <w:sz w:val="24"/>
          <w:szCs w:val="24"/>
        </w:rPr>
      </w:pPr>
      <w:r w:rsidRPr="00716DB2">
        <w:rPr>
          <w:rFonts w:ascii="Albertus Medium" w:hAnsi="Albertus Medium" w:cs="Times New Roman"/>
          <w:b/>
          <w:sz w:val="24"/>
          <w:szCs w:val="24"/>
        </w:rPr>
        <w:t xml:space="preserve"> </w:t>
      </w:r>
      <w:r w:rsidRPr="008D5A0A">
        <w:rPr>
          <w:rFonts w:ascii="Albertus Medium" w:hAnsi="Albertus Medium" w:cs="Times New Roman"/>
          <w:bCs/>
          <w:sz w:val="24"/>
          <w:szCs w:val="24"/>
        </w:rPr>
        <w:t>IV. A.  Global Linkage</w:t>
      </w:r>
      <w:r w:rsidRPr="00716DB2">
        <w:rPr>
          <w:rFonts w:ascii="Albertus Medium" w:hAnsi="Albertus Medium" w:cs="Times New Roman"/>
          <w:b/>
          <w:sz w:val="24"/>
          <w:szCs w:val="24"/>
        </w:rPr>
        <w:t xml:space="preserve"> </w:t>
      </w:r>
      <w:r w:rsidRPr="00716DB2">
        <w:rPr>
          <w:rFonts w:ascii="Albertus Medium" w:hAnsi="Albertus Medium" w:cs="Times New Roman"/>
          <w:b/>
          <w:color w:val="FF0000"/>
          <w:sz w:val="24"/>
          <w:szCs w:val="24"/>
        </w:rPr>
        <w:t>H4</w:t>
      </w:r>
      <w:r w:rsidRPr="008D5A0A">
        <w:rPr>
          <w:rFonts w:ascii="Albertus Medium" w:hAnsi="Albertus Medium" w:cs="Times New Roman"/>
          <w:bCs/>
          <w:sz w:val="24"/>
          <w:szCs w:val="24"/>
        </w:rPr>
        <w:t>/</w:t>
      </w:r>
      <w:r w:rsidRPr="008D5A0A">
        <w:rPr>
          <w:rFonts w:ascii="Albertus Medium" w:hAnsi="Albertus Medium" w:cs="Times New Roman"/>
          <w:bCs/>
          <w:sz w:val="24"/>
          <w:szCs w:val="24"/>
          <w:u w:val="single"/>
        </w:rPr>
        <w:t>procedure</w:t>
      </w:r>
      <w:r w:rsidRPr="00716DB2">
        <w:rPr>
          <w:rFonts w:ascii="Albertus Medium" w:hAnsi="Albertus Medium" w:cs="Times New Roman"/>
          <w:b/>
          <w:sz w:val="24"/>
          <w:szCs w:val="24"/>
        </w:rPr>
        <w:t xml:space="preserve"> </w:t>
      </w:r>
      <w:r w:rsidRPr="00716DB2">
        <w:rPr>
          <w:rFonts w:ascii="Albertus Medium" w:hAnsi="Albertus Medium" w:cs="Times New Roman"/>
          <w:b/>
          <w:color w:val="FF0000"/>
          <w:sz w:val="24"/>
          <w:szCs w:val="24"/>
        </w:rPr>
        <w:t>H4a</w:t>
      </w:r>
      <w:r w:rsidRPr="00716DB2">
        <w:rPr>
          <w:rFonts w:ascii="Albertus Medium" w:hAnsi="Albertus Medium" w:cs="Times New Roman"/>
          <w:b/>
          <w:sz w:val="24"/>
          <w:szCs w:val="24"/>
        </w:rPr>
        <w:t xml:space="preserve"> -</w:t>
      </w:r>
      <w:r w:rsidRPr="008D5A0A">
        <w:rPr>
          <w:rFonts w:ascii="Albertus Medium" w:hAnsi="Albertus Medium" w:cs="Times New Roman"/>
          <w:bCs/>
          <w:sz w:val="24"/>
          <w:szCs w:val="24"/>
        </w:rPr>
        <w:t>ED Hiring Process –Shirley Was</w:t>
      </w:r>
      <w:r>
        <w:rPr>
          <w:rFonts w:ascii="Albertus Medium" w:hAnsi="Albertus Medium" w:cs="Times New Roman"/>
          <w:bCs/>
          <w:sz w:val="24"/>
          <w:szCs w:val="24"/>
        </w:rPr>
        <w:t>h</w:t>
      </w:r>
      <w:r w:rsidRPr="008D5A0A">
        <w:rPr>
          <w:rFonts w:ascii="Albertus Medium" w:hAnsi="Albertus Medium" w:cs="Times New Roman"/>
          <w:bCs/>
          <w:sz w:val="24"/>
          <w:szCs w:val="24"/>
        </w:rPr>
        <w:t>ington</w:t>
      </w:r>
    </w:p>
    <w:p w14:paraId="1628B406" w14:textId="77777777" w:rsidR="0028060D" w:rsidRPr="00716DB2" w:rsidRDefault="0028060D" w:rsidP="0028060D">
      <w:pPr>
        <w:spacing w:beforeLines="60" w:before="144" w:afterLines="40" w:after="96" w:line="240" w:lineRule="auto"/>
        <w:ind w:firstLine="720"/>
        <w:rPr>
          <w:rFonts w:ascii="Albertus Medium" w:hAnsi="Albertus Medium" w:cs="Times New Roman"/>
          <w:b/>
          <w:sz w:val="2"/>
          <w:szCs w:val="24"/>
        </w:rPr>
      </w:pPr>
    </w:p>
    <w:p w14:paraId="328F11BD" w14:textId="77777777" w:rsidR="0028060D" w:rsidRPr="00716DB2" w:rsidRDefault="0028060D" w:rsidP="0028060D">
      <w:pPr>
        <w:pStyle w:val="NoSpacing"/>
        <w:numPr>
          <w:ilvl w:val="0"/>
          <w:numId w:val="19"/>
        </w:numPr>
        <w:rPr>
          <w:rFonts w:ascii="Albertus Medium" w:hAnsi="Albertus Medium"/>
          <w:b/>
          <w:color w:val="FF0000"/>
        </w:rPr>
      </w:pPr>
      <w:r w:rsidRPr="008D5A0A">
        <w:rPr>
          <w:rFonts w:ascii="Albertus Medium" w:hAnsi="Albertus Medium"/>
          <w:bCs/>
        </w:rPr>
        <w:t>IV.B.  Unity of Control</w:t>
      </w:r>
      <w:r w:rsidRPr="00716DB2">
        <w:rPr>
          <w:rFonts w:ascii="Albertus Medium" w:hAnsi="Albertus Medium"/>
          <w:b/>
        </w:rPr>
        <w:t xml:space="preserve"> – </w:t>
      </w:r>
      <w:r w:rsidRPr="008D5A0A">
        <w:rPr>
          <w:rFonts w:ascii="Albertus Medium" w:hAnsi="Albertus Medium"/>
          <w:bCs/>
        </w:rPr>
        <w:t>presented by Dr. Moore</w:t>
      </w:r>
      <w:r w:rsidRPr="00716DB2">
        <w:rPr>
          <w:rFonts w:ascii="Albertus Medium" w:hAnsi="Albertus Medium"/>
          <w:b/>
        </w:rPr>
        <w:t xml:space="preserve"> - </w:t>
      </w:r>
      <w:r w:rsidRPr="00716DB2">
        <w:rPr>
          <w:rFonts w:ascii="Albertus Medium" w:hAnsi="Albertus Medium"/>
          <w:b/>
          <w:color w:val="FF0000"/>
        </w:rPr>
        <w:t xml:space="preserve">H5 </w:t>
      </w:r>
    </w:p>
    <w:p w14:paraId="35A8450B" w14:textId="77777777" w:rsidR="0028060D" w:rsidRPr="00716DB2" w:rsidRDefault="0028060D" w:rsidP="0028060D">
      <w:pPr>
        <w:pStyle w:val="NoSpacing"/>
        <w:ind w:left="1170"/>
        <w:rPr>
          <w:rFonts w:ascii="Albertus Medium" w:hAnsi="Albertus Medium"/>
          <w:b/>
          <w:color w:val="FF0000"/>
        </w:rPr>
      </w:pPr>
    </w:p>
    <w:p w14:paraId="136D987B" w14:textId="77777777" w:rsidR="0028060D" w:rsidRPr="00716DB2" w:rsidRDefault="0028060D" w:rsidP="0028060D">
      <w:pPr>
        <w:pStyle w:val="NoSpacing"/>
        <w:numPr>
          <w:ilvl w:val="0"/>
          <w:numId w:val="19"/>
        </w:numPr>
        <w:rPr>
          <w:rFonts w:ascii="Albertus Medium" w:hAnsi="Albertus Medium"/>
          <w:b/>
          <w:color w:val="FF0000"/>
        </w:rPr>
      </w:pPr>
      <w:r w:rsidRPr="008D5A0A">
        <w:rPr>
          <w:rFonts w:ascii="Albertus Medium" w:hAnsi="Albertus Medium"/>
          <w:bCs/>
        </w:rPr>
        <w:t>IV. C.  Accountability of the ED – presented by Darrell Rodriguez</w:t>
      </w:r>
      <w:r w:rsidRPr="00716DB2">
        <w:rPr>
          <w:rFonts w:ascii="Albertus Medium" w:hAnsi="Albertus Medium"/>
          <w:b/>
        </w:rPr>
        <w:t xml:space="preserve">   –</w:t>
      </w:r>
      <w:r w:rsidRPr="00716DB2">
        <w:rPr>
          <w:rFonts w:ascii="Albertus Medium" w:hAnsi="Albertus Medium"/>
          <w:b/>
          <w:color w:val="FF0000"/>
        </w:rPr>
        <w:t>H6</w:t>
      </w:r>
    </w:p>
    <w:p w14:paraId="6E7F6638" w14:textId="77777777" w:rsidR="0028060D" w:rsidRPr="00716DB2" w:rsidRDefault="0028060D" w:rsidP="0028060D">
      <w:pPr>
        <w:pStyle w:val="ListParagraph"/>
        <w:tabs>
          <w:tab w:val="left" w:pos="1170"/>
        </w:tabs>
        <w:spacing w:beforeLines="60" w:before="144" w:afterLines="40" w:after="96" w:line="240" w:lineRule="auto"/>
        <w:rPr>
          <w:rFonts w:ascii="Albertus Medium" w:eastAsia="Times New Roman" w:hAnsi="Albertus Medium" w:cs="Times New Roman"/>
          <w:b/>
          <w:i/>
          <w:color w:val="0070C0"/>
          <w:sz w:val="2"/>
          <w:szCs w:val="24"/>
        </w:rPr>
      </w:pPr>
    </w:p>
    <w:p w14:paraId="288173BF" w14:textId="77777777" w:rsidR="0028060D" w:rsidRPr="00716DB2" w:rsidRDefault="0028060D" w:rsidP="0028060D">
      <w:pPr>
        <w:pStyle w:val="NoSpacing"/>
        <w:numPr>
          <w:ilvl w:val="0"/>
          <w:numId w:val="19"/>
        </w:numPr>
        <w:rPr>
          <w:rFonts w:ascii="Albertus Medium" w:hAnsi="Albertus Medium"/>
          <w:b/>
          <w:color w:val="FF0000"/>
        </w:rPr>
      </w:pPr>
      <w:r w:rsidRPr="008D5A0A">
        <w:rPr>
          <w:rFonts w:ascii="Albertus Medium" w:hAnsi="Albertus Medium"/>
          <w:bCs/>
        </w:rPr>
        <w:t>IV.D.</w:t>
      </w:r>
      <w:r w:rsidRPr="00716DB2">
        <w:rPr>
          <w:rFonts w:ascii="Albertus Medium" w:hAnsi="Albertus Medium"/>
          <w:b/>
        </w:rPr>
        <w:t xml:space="preserve">  </w:t>
      </w:r>
      <w:r w:rsidRPr="008D5A0A">
        <w:rPr>
          <w:rFonts w:ascii="Albertus Medium" w:hAnsi="Albertus Medium"/>
          <w:bCs/>
        </w:rPr>
        <w:t>Delegation of the ED – presented by Dr. Nichols</w:t>
      </w:r>
      <w:r w:rsidRPr="00716DB2">
        <w:rPr>
          <w:rFonts w:ascii="Albertus Medium" w:hAnsi="Albertus Medium"/>
          <w:b/>
        </w:rPr>
        <w:t xml:space="preserve"> </w:t>
      </w:r>
      <w:r w:rsidRPr="00716DB2">
        <w:rPr>
          <w:rFonts w:ascii="Albertus Medium" w:hAnsi="Albertus Medium"/>
          <w:b/>
          <w:color w:val="FF0000"/>
        </w:rPr>
        <w:t>H7</w:t>
      </w:r>
    </w:p>
    <w:p w14:paraId="0942348A" w14:textId="77777777" w:rsidR="0028060D" w:rsidRPr="00716DB2" w:rsidRDefault="0028060D" w:rsidP="0028060D">
      <w:pPr>
        <w:spacing w:beforeLines="60" w:before="144" w:afterLines="60" w:after="144" w:line="240" w:lineRule="auto"/>
        <w:rPr>
          <w:rFonts w:ascii="Albertus Medium" w:eastAsia="Times New Roman" w:hAnsi="Albertus Medium" w:cs="Times New Roman"/>
          <w:b/>
          <w:sz w:val="24"/>
          <w:szCs w:val="24"/>
        </w:rPr>
      </w:pPr>
    </w:p>
    <w:p w14:paraId="4BE656EB" w14:textId="77777777" w:rsidR="0028060D" w:rsidRPr="00716DB2" w:rsidRDefault="0028060D" w:rsidP="0028060D">
      <w:pPr>
        <w:pStyle w:val="NoSpacing"/>
        <w:rPr>
          <w:rFonts w:ascii="Albertus Medium" w:hAnsi="Albertus Medium"/>
          <w:sz w:val="4"/>
        </w:rPr>
      </w:pPr>
    </w:p>
    <w:p w14:paraId="5EA14578" w14:textId="77777777" w:rsidR="0028060D" w:rsidRPr="00716DB2" w:rsidRDefault="0028060D" w:rsidP="0028060D">
      <w:pPr>
        <w:pStyle w:val="ListParagraph"/>
        <w:numPr>
          <w:ilvl w:val="0"/>
          <w:numId w:val="1"/>
        </w:numPr>
        <w:spacing w:after="0" w:line="360" w:lineRule="auto"/>
        <w:rPr>
          <w:rFonts w:ascii="Albertus Medium" w:hAnsi="Albertus Medium" w:cs="Times New Roman"/>
          <w:b/>
          <w:sz w:val="24"/>
          <w:szCs w:val="24"/>
          <w:u w:val="single"/>
        </w:rPr>
      </w:pPr>
      <w:r w:rsidRPr="00716DB2">
        <w:rPr>
          <w:rFonts w:ascii="Albertus Medium" w:hAnsi="Albertus Medium" w:cs="Times New Roman"/>
          <w:b/>
          <w:sz w:val="24"/>
          <w:szCs w:val="24"/>
        </w:rPr>
        <w:t xml:space="preserve">Board Business  </w:t>
      </w:r>
    </w:p>
    <w:p w14:paraId="6BF2ED19" w14:textId="77777777" w:rsidR="0028060D" w:rsidRPr="00716DB2" w:rsidRDefault="0028060D" w:rsidP="0028060D">
      <w:pPr>
        <w:pStyle w:val="ListParagraph"/>
        <w:numPr>
          <w:ilvl w:val="0"/>
          <w:numId w:val="2"/>
        </w:numPr>
        <w:tabs>
          <w:tab w:val="left" w:pos="90"/>
          <w:tab w:val="left" w:pos="540"/>
          <w:tab w:val="left" w:pos="630"/>
          <w:tab w:val="left" w:pos="810"/>
        </w:tabs>
        <w:spacing w:after="0" w:line="360" w:lineRule="auto"/>
        <w:ind w:left="720"/>
        <w:rPr>
          <w:rFonts w:ascii="Albertus Medium" w:hAnsi="Albertus Medium" w:cs="Times New Roman"/>
          <w:bCs/>
          <w:sz w:val="24"/>
          <w:szCs w:val="24"/>
        </w:rPr>
      </w:pPr>
      <w:r w:rsidRPr="00716DB2">
        <w:rPr>
          <w:rFonts w:ascii="Albertus Medium" w:hAnsi="Albertus Medium" w:cs="Times New Roman"/>
          <w:bCs/>
          <w:sz w:val="24"/>
          <w:szCs w:val="24"/>
        </w:rPr>
        <w:lastRenderedPageBreak/>
        <w:t xml:space="preserve">Board Development/Training Topic – Behavioral Health – C. McDaniel </w:t>
      </w:r>
    </w:p>
    <w:p w14:paraId="617ED67C" w14:textId="77777777" w:rsidR="0028060D" w:rsidRPr="00716DB2" w:rsidRDefault="0028060D" w:rsidP="0028060D">
      <w:pPr>
        <w:spacing w:after="0" w:line="240" w:lineRule="auto"/>
        <w:rPr>
          <w:rFonts w:ascii="Albertus Medium" w:eastAsia="Times New Roman" w:hAnsi="Albertus Medium" w:cs="Times New Roman"/>
          <w:color w:val="0070C0"/>
          <w:sz w:val="2"/>
          <w:szCs w:val="24"/>
        </w:rPr>
      </w:pPr>
    </w:p>
    <w:p w14:paraId="59F73D5E" w14:textId="77777777" w:rsidR="0028060D" w:rsidRPr="00716DB2" w:rsidRDefault="0028060D" w:rsidP="0028060D">
      <w:pPr>
        <w:spacing w:after="0" w:line="240" w:lineRule="auto"/>
        <w:rPr>
          <w:rFonts w:ascii="Albertus Medium" w:eastAsia="Times New Roman" w:hAnsi="Albertus Medium" w:cs="Times New Roman"/>
          <w:color w:val="0070C0"/>
          <w:sz w:val="2"/>
          <w:szCs w:val="24"/>
        </w:rPr>
      </w:pPr>
    </w:p>
    <w:p w14:paraId="7CFA35AE" w14:textId="77777777" w:rsidR="0028060D" w:rsidRPr="00716DB2" w:rsidRDefault="0028060D" w:rsidP="0028060D">
      <w:pPr>
        <w:pStyle w:val="ListParagraph"/>
        <w:numPr>
          <w:ilvl w:val="0"/>
          <w:numId w:val="1"/>
        </w:numPr>
        <w:spacing w:beforeLines="60" w:before="144" w:afterLines="40" w:after="96"/>
        <w:rPr>
          <w:rFonts w:ascii="Albertus Medium" w:hAnsi="Albertus Medium" w:cs="Times New Roman"/>
          <w:b/>
          <w:u w:val="single"/>
        </w:rPr>
      </w:pPr>
      <w:r w:rsidRPr="00716DB2">
        <w:rPr>
          <w:rFonts w:ascii="Albertus Medium" w:eastAsia="Times New Roman" w:hAnsi="Albertus Medium" w:cs="Times New Roman"/>
          <w:b/>
          <w:kern w:val="32"/>
          <w:sz w:val="24"/>
          <w:szCs w:val="24"/>
        </w:rPr>
        <w:t>Questions/Comments as Solicited</w:t>
      </w:r>
    </w:p>
    <w:p w14:paraId="25EA620D" w14:textId="77777777" w:rsidR="0028060D" w:rsidRPr="00716DB2" w:rsidRDefault="0028060D" w:rsidP="0028060D">
      <w:pPr>
        <w:tabs>
          <w:tab w:val="left" w:pos="1080"/>
        </w:tabs>
        <w:spacing w:beforeLines="60" w:before="144" w:afterLines="40" w:after="96" w:line="240" w:lineRule="auto"/>
        <w:rPr>
          <w:rFonts w:ascii="Albertus Medium" w:hAnsi="Albertus Medium" w:cs="Times New Roman"/>
          <w:b/>
          <w:sz w:val="2"/>
          <w:u w:val="single"/>
        </w:rPr>
      </w:pPr>
    </w:p>
    <w:p w14:paraId="2BC060B8" w14:textId="77777777" w:rsidR="0028060D" w:rsidRPr="00716DB2" w:rsidRDefault="0028060D" w:rsidP="0028060D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</w:rPr>
      </w:pPr>
      <w:r w:rsidRPr="00716DB2">
        <w:rPr>
          <w:rFonts w:ascii="Albertus Medium" w:hAnsi="Albertus Medium" w:cs="Times New Roman"/>
          <w:b/>
          <w:sz w:val="24"/>
        </w:rPr>
        <w:t>Next Month –November</w:t>
      </w:r>
    </w:p>
    <w:p w14:paraId="0E4B3E13" w14:textId="77777777" w:rsidR="0028060D" w:rsidRPr="00716DB2" w:rsidRDefault="0028060D" w:rsidP="0028060D">
      <w:pPr>
        <w:ind w:left="360"/>
        <w:contextualSpacing/>
        <w:rPr>
          <w:rFonts w:ascii="Albertus Medium" w:hAnsi="Albertus Medium" w:cs="Times New Roman"/>
          <w:b/>
          <w:sz w:val="24"/>
        </w:rPr>
      </w:pPr>
      <w:r w:rsidRPr="00716DB2">
        <w:rPr>
          <w:rFonts w:ascii="Albertus Medium" w:hAnsi="Albertus Medium" w:cs="Times New Roman"/>
          <w:b/>
          <w:sz w:val="24"/>
        </w:rPr>
        <w:t xml:space="preserve">Executive Limits – ED </w:t>
      </w:r>
    </w:p>
    <w:p w14:paraId="77992076" w14:textId="77777777" w:rsidR="0028060D" w:rsidRPr="00716DB2" w:rsidRDefault="0028060D" w:rsidP="0028060D">
      <w:pPr>
        <w:pStyle w:val="ListParagraph"/>
        <w:numPr>
          <w:ilvl w:val="1"/>
          <w:numId w:val="1"/>
        </w:numPr>
        <w:ind w:left="720"/>
        <w:rPr>
          <w:rFonts w:ascii="Albertus Medium" w:hAnsi="Albertus Medium" w:cs="Times New Roman"/>
          <w:sz w:val="24"/>
        </w:rPr>
      </w:pPr>
      <w:r w:rsidRPr="00716DB2">
        <w:rPr>
          <w:rFonts w:ascii="Albertus Medium" w:hAnsi="Albertus Medium" w:cs="Times New Roman"/>
          <w:sz w:val="24"/>
        </w:rPr>
        <w:t>II.A. Global Executive Constraint – ED</w:t>
      </w:r>
    </w:p>
    <w:p w14:paraId="487F4C99" w14:textId="77777777" w:rsidR="0028060D" w:rsidRPr="00716DB2" w:rsidRDefault="0028060D" w:rsidP="0028060D">
      <w:pPr>
        <w:pStyle w:val="ListParagraph"/>
        <w:numPr>
          <w:ilvl w:val="0"/>
          <w:numId w:val="2"/>
        </w:numPr>
        <w:ind w:left="720"/>
        <w:rPr>
          <w:rFonts w:ascii="Albertus Medium" w:hAnsi="Albertus Medium" w:cs="Times New Roman"/>
          <w:sz w:val="24"/>
        </w:rPr>
      </w:pPr>
      <w:r w:rsidRPr="00716DB2">
        <w:rPr>
          <w:rFonts w:ascii="Albertus Medium" w:hAnsi="Albertus Medium" w:cs="Times New Roman"/>
          <w:sz w:val="24"/>
        </w:rPr>
        <w:t>II.I. Communication with and Support to the Board w/ procedure –__________</w:t>
      </w:r>
    </w:p>
    <w:p w14:paraId="56AA5BA1" w14:textId="77777777" w:rsidR="0028060D" w:rsidRPr="00716DB2" w:rsidRDefault="0028060D" w:rsidP="0028060D">
      <w:pPr>
        <w:ind w:left="360"/>
        <w:contextualSpacing/>
        <w:rPr>
          <w:rFonts w:ascii="Albertus Medium" w:hAnsi="Albertus Medium" w:cs="Times New Roman"/>
          <w:b/>
          <w:sz w:val="24"/>
        </w:rPr>
      </w:pPr>
      <w:r w:rsidRPr="00716DB2">
        <w:rPr>
          <w:rFonts w:ascii="Albertus Medium" w:hAnsi="Albertus Medium" w:cs="Times New Roman"/>
          <w:b/>
          <w:sz w:val="24"/>
        </w:rPr>
        <w:t>ED Linkage - Board</w:t>
      </w:r>
    </w:p>
    <w:p w14:paraId="608A055B" w14:textId="77777777" w:rsidR="0028060D" w:rsidRPr="00716DB2" w:rsidRDefault="0028060D" w:rsidP="0028060D">
      <w:pPr>
        <w:pStyle w:val="ListParagraph"/>
        <w:numPr>
          <w:ilvl w:val="0"/>
          <w:numId w:val="20"/>
        </w:numPr>
        <w:tabs>
          <w:tab w:val="left" w:pos="1170"/>
        </w:tabs>
        <w:spacing w:after="0" w:line="360" w:lineRule="auto"/>
        <w:rPr>
          <w:rFonts w:ascii="Albertus Medium" w:hAnsi="Albertus Medium" w:cs="Times New Roman"/>
          <w:sz w:val="24"/>
          <w:szCs w:val="24"/>
        </w:rPr>
      </w:pPr>
      <w:r w:rsidRPr="00716DB2">
        <w:rPr>
          <w:rFonts w:ascii="Albertus Medium" w:hAnsi="Albertus Medium" w:cs="Times New Roman"/>
          <w:sz w:val="24"/>
          <w:szCs w:val="24"/>
        </w:rPr>
        <w:t xml:space="preserve">IV. E. Monitoring ED Performance w/ procedure – </w:t>
      </w:r>
      <w:r w:rsidRPr="00716DB2">
        <w:rPr>
          <w:rFonts w:ascii="Albertus Medium" w:hAnsi="Albertus Medium" w:cs="Times New Roman"/>
          <w:i/>
          <w:sz w:val="24"/>
          <w:szCs w:val="24"/>
        </w:rPr>
        <w:t>_______________</w:t>
      </w:r>
    </w:p>
    <w:p w14:paraId="29FC540B" w14:textId="77777777" w:rsidR="0028060D" w:rsidRPr="00716DB2" w:rsidRDefault="0028060D" w:rsidP="0028060D">
      <w:pPr>
        <w:tabs>
          <w:tab w:val="left" w:pos="1170"/>
        </w:tabs>
        <w:spacing w:after="0" w:line="360" w:lineRule="auto"/>
        <w:ind w:left="1440"/>
        <w:contextualSpacing/>
        <w:rPr>
          <w:rFonts w:ascii="Albertus Medium" w:hAnsi="Albertus Medium" w:cs="Times New Roman"/>
          <w:sz w:val="2"/>
          <w:szCs w:val="24"/>
        </w:rPr>
      </w:pPr>
    </w:p>
    <w:p w14:paraId="5030F79F" w14:textId="77777777" w:rsidR="0028060D" w:rsidRPr="00716DB2" w:rsidRDefault="0028060D" w:rsidP="0028060D">
      <w:pPr>
        <w:tabs>
          <w:tab w:val="left" w:pos="720"/>
          <w:tab w:val="left" w:pos="1170"/>
          <w:tab w:val="left" w:pos="1260"/>
          <w:tab w:val="left" w:pos="1440"/>
        </w:tabs>
        <w:spacing w:after="0" w:line="360" w:lineRule="auto"/>
        <w:rPr>
          <w:rFonts w:ascii="Albertus Medium" w:eastAsia="Times New Roman" w:hAnsi="Albertus Medium" w:cs="Times New Roman"/>
          <w:sz w:val="24"/>
          <w:szCs w:val="24"/>
        </w:rPr>
      </w:pPr>
      <w:r w:rsidRPr="00716DB2">
        <w:rPr>
          <w:rFonts w:ascii="Albertus Medium" w:eastAsia="Times New Roman" w:hAnsi="Albertus Medium" w:cs="Times New Roman"/>
          <w:b/>
          <w:sz w:val="24"/>
          <w:szCs w:val="24"/>
        </w:rPr>
        <w:t xml:space="preserve">      Training Topic</w:t>
      </w:r>
      <w:r w:rsidRPr="00716DB2">
        <w:rPr>
          <w:rFonts w:ascii="Albertus Medium" w:eastAsia="Times New Roman" w:hAnsi="Albertus Medium" w:cs="Times New Roman"/>
          <w:sz w:val="24"/>
          <w:szCs w:val="24"/>
        </w:rPr>
        <w:t xml:space="preserve"> – Developmental Disabilities </w:t>
      </w:r>
    </w:p>
    <w:p w14:paraId="01986F80" w14:textId="77777777" w:rsidR="0028060D" w:rsidRPr="00716DB2" w:rsidRDefault="0028060D" w:rsidP="0028060D">
      <w:pPr>
        <w:spacing w:beforeLines="60" w:before="144" w:afterLines="40" w:after="96" w:line="240" w:lineRule="auto"/>
        <w:rPr>
          <w:rFonts w:ascii="Albertus Medium" w:hAnsi="Albertus Medium" w:cs="Times New Roman"/>
          <w:b/>
          <w:sz w:val="2"/>
        </w:rPr>
      </w:pPr>
      <w:r w:rsidRPr="00716DB2">
        <w:rPr>
          <w:rFonts w:ascii="Albertus Medium" w:hAnsi="Albertus Medium" w:cs="Times New Roman"/>
        </w:rPr>
        <w:tab/>
      </w:r>
    </w:p>
    <w:p w14:paraId="4FFA21B8" w14:textId="77777777" w:rsidR="0028060D" w:rsidRPr="00716DB2" w:rsidRDefault="0028060D" w:rsidP="0028060D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</w:rPr>
      </w:pPr>
      <w:r w:rsidRPr="00716DB2">
        <w:rPr>
          <w:rFonts w:ascii="Albertus Medium" w:hAnsi="Albertus Medium" w:cs="Times New Roman"/>
          <w:b/>
          <w:sz w:val="24"/>
        </w:rPr>
        <w:t>Announcements</w:t>
      </w:r>
    </w:p>
    <w:p w14:paraId="49EC6DBB" w14:textId="77777777" w:rsidR="0028060D" w:rsidRPr="00716DB2" w:rsidRDefault="0028060D" w:rsidP="0028060D">
      <w:pPr>
        <w:pStyle w:val="NoSpacing"/>
        <w:ind w:left="360"/>
        <w:rPr>
          <w:rFonts w:ascii="Albertus Medium" w:hAnsi="Albertus Medium"/>
          <w:vertAlign w:val="superscript"/>
        </w:rPr>
      </w:pPr>
      <w:r w:rsidRPr="00716DB2">
        <w:rPr>
          <w:rFonts w:ascii="Albertus Medium" w:hAnsi="Albertus Medium"/>
        </w:rPr>
        <w:t>Next meeting – November 7, 2024</w:t>
      </w:r>
    </w:p>
    <w:p w14:paraId="0E3A74BB" w14:textId="77777777" w:rsidR="0028060D" w:rsidRPr="00716DB2" w:rsidRDefault="0028060D" w:rsidP="0028060D">
      <w:pPr>
        <w:pStyle w:val="NoSpacing"/>
        <w:ind w:left="720"/>
        <w:rPr>
          <w:rFonts w:ascii="Albertus Medium" w:hAnsi="Albertus Medium"/>
          <w:color w:val="FF0000"/>
        </w:rPr>
      </w:pPr>
      <w:r w:rsidRPr="00716DB2">
        <w:rPr>
          <w:rFonts w:ascii="Albertus Medium" w:hAnsi="Albertus Medium"/>
          <w:color w:val="FF0000"/>
        </w:rPr>
        <w:t xml:space="preserve"> </w:t>
      </w:r>
    </w:p>
    <w:p w14:paraId="739CDC95" w14:textId="77777777" w:rsidR="0028060D" w:rsidRPr="00716DB2" w:rsidRDefault="0028060D" w:rsidP="0028060D">
      <w:pPr>
        <w:pStyle w:val="NoSpacing"/>
        <w:ind w:left="720"/>
        <w:rPr>
          <w:rFonts w:ascii="Albertus Medium" w:hAnsi="Albertus Medium"/>
          <w:color w:val="FF0000"/>
          <w:sz w:val="8"/>
        </w:rPr>
      </w:pPr>
    </w:p>
    <w:p w14:paraId="63C7383D" w14:textId="77777777" w:rsidR="0028060D" w:rsidRPr="00716DB2" w:rsidRDefault="0028060D" w:rsidP="0028060D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</w:rPr>
      </w:pPr>
      <w:r w:rsidRPr="00716DB2">
        <w:rPr>
          <w:rFonts w:ascii="Albertus Medium" w:hAnsi="Albertus Medium" w:cs="Times New Roman"/>
          <w:b/>
          <w:sz w:val="24"/>
        </w:rPr>
        <w:t>Adjourn (Vote)</w:t>
      </w:r>
    </w:p>
    <w:p w14:paraId="207063A3" w14:textId="77777777" w:rsidR="00B20BD4" w:rsidRPr="00B20BD4" w:rsidRDefault="00B20BD4" w:rsidP="00AA334A">
      <w:pPr>
        <w:spacing w:after="0"/>
        <w:jc w:val="center"/>
        <w:rPr>
          <w:rFonts w:ascii="Albertus Medium" w:eastAsia="Times New Roman" w:hAnsi="Albertus Medium" w:cs="Times New Roman"/>
          <w:sz w:val="28"/>
          <w:szCs w:val="23"/>
        </w:rPr>
      </w:pPr>
    </w:p>
    <w:p w14:paraId="4C33CAE2" w14:textId="77777777" w:rsidR="00B20BD4" w:rsidRPr="00B20BD4" w:rsidRDefault="00B20BD4" w:rsidP="00AA334A">
      <w:pPr>
        <w:spacing w:after="0"/>
        <w:jc w:val="center"/>
        <w:rPr>
          <w:rFonts w:ascii="Albertus Medium" w:eastAsia="Times New Roman" w:hAnsi="Albertus Medium" w:cs="Times New Roman"/>
          <w:sz w:val="28"/>
          <w:szCs w:val="23"/>
        </w:rPr>
      </w:pPr>
    </w:p>
    <w:p w14:paraId="2164AE65" w14:textId="77777777" w:rsidR="00437CEB" w:rsidRPr="00B20BD4" w:rsidRDefault="00437CEB" w:rsidP="00437CEB">
      <w:pPr>
        <w:spacing w:after="0"/>
        <w:rPr>
          <w:rFonts w:ascii="Albertus Medium" w:eastAsia="Times New Roman" w:hAnsi="Albertus Medium" w:cs="Times New Roman"/>
          <w:sz w:val="28"/>
          <w:szCs w:val="23"/>
        </w:rPr>
      </w:pPr>
    </w:p>
    <w:p w14:paraId="3253938E" w14:textId="77777777" w:rsidR="00B52699" w:rsidRPr="00B20BD4" w:rsidRDefault="00B52699" w:rsidP="00AA334A">
      <w:pPr>
        <w:spacing w:after="0"/>
        <w:jc w:val="center"/>
        <w:rPr>
          <w:rFonts w:ascii="Albertus Medium" w:eastAsia="Times New Roman" w:hAnsi="Albertus Medium" w:cs="Times New Roman"/>
          <w:sz w:val="28"/>
          <w:szCs w:val="23"/>
        </w:rPr>
      </w:pPr>
    </w:p>
    <w:p w14:paraId="6B357347" w14:textId="77777777" w:rsidR="00B52699" w:rsidRPr="00B20BD4" w:rsidRDefault="00B52699" w:rsidP="00AA334A">
      <w:pPr>
        <w:spacing w:after="0"/>
        <w:jc w:val="center"/>
        <w:rPr>
          <w:rFonts w:ascii="Albertus Medium" w:eastAsia="Times New Roman" w:hAnsi="Albertus Medium" w:cs="Times New Roman"/>
          <w:sz w:val="28"/>
          <w:szCs w:val="23"/>
        </w:rPr>
      </w:pPr>
    </w:p>
    <w:p w14:paraId="7268DC1A" w14:textId="77777777" w:rsidR="008A588D" w:rsidRPr="00B20BD4" w:rsidRDefault="008A588D" w:rsidP="008A588D">
      <w:pPr>
        <w:rPr>
          <w:rFonts w:ascii="Albertus Medium" w:hAnsi="Albertus Medium"/>
        </w:rPr>
      </w:pPr>
    </w:p>
    <w:p w14:paraId="3BD0D16C" w14:textId="77777777" w:rsidR="00AB78AF" w:rsidRPr="00B20BD4" w:rsidRDefault="00AB78AF" w:rsidP="008A588D">
      <w:pPr>
        <w:rPr>
          <w:rFonts w:ascii="Albertus Medium" w:hAnsi="Albertus Medium"/>
        </w:rPr>
      </w:pPr>
    </w:p>
    <w:sectPr w:rsidR="00AB78AF" w:rsidRPr="00B20BD4" w:rsidSect="0040025B">
      <w:headerReference w:type="default" r:id="rId9"/>
      <w:footerReference w:type="default" r:id="rId10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86678" w14:textId="77777777" w:rsidR="00DC7F0C" w:rsidRDefault="00DC7F0C" w:rsidP="00DC7F0C">
      <w:pPr>
        <w:spacing w:after="0" w:line="240" w:lineRule="auto"/>
      </w:pPr>
      <w:r>
        <w:separator/>
      </w:r>
    </w:p>
  </w:endnote>
  <w:endnote w:type="continuationSeparator" w:id="0">
    <w:p w14:paraId="2E6D7A0E" w14:textId="77777777" w:rsidR="00DC7F0C" w:rsidRDefault="00DC7F0C" w:rsidP="00DC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0290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24717" w14:textId="77777777" w:rsidR="005B34F9" w:rsidRDefault="005B3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1731" w14:textId="77777777" w:rsidR="005B34F9" w:rsidRDefault="005B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6BB1C" w14:textId="77777777" w:rsidR="00DC7F0C" w:rsidRDefault="00DC7F0C" w:rsidP="00DC7F0C">
      <w:pPr>
        <w:spacing w:after="0" w:line="240" w:lineRule="auto"/>
      </w:pPr>
      <w:r>
        <w:separator/>
      </w:r>
    </w:p>
  </w:footnote>
  <w:footnote w:type="continuationSeparator" w:id="0">
    <w:p w14:paraId="6F8E2111" w14:textId="77777777" w:rsidR="00DC7F0C" w:rsidRDefault="00DC7F0C" w:rsidP="00DC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CAB5D" w14:textId="1CBE298E" w:rsidR="008D7B0B" w:rsidRDefault="008D7B0B" w:rsidP="008D7B0B">
    <w:pPr>
      <w:tabs>
        <w:tab w:val="center" w:pos="4680"/>
        <w:tab w:val="right" w:pos="9360"/>
      </w:tabs>
      <w:spacing w:after="0" w:line="240" w:lineRule="auto"/>
      <w:ind w:left="720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NOTICE IS HEREBY GIVEN that The Board of Directors of Central Louisiana Human Services District Board will conduct its monthly meeting on Thursday, </w:t>
    </w:r>
    <w:r>
      <w:rPr>
        <w:rFonts w:ascii="Times New Roman" w:eastAsia="Times New Roman" w:hAnsi="Times New Roman" w:cs="Times New Roman"/>
        <w:b/>
        <w:sz w:val="18"/>
        <w:szCs w:val="18"/>
      </w:rPr>
      <w:t>October 3rd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, at 5411 Coliseum Blvd, Alexandria, LA at 5:30 p.m. Anyone with an ADA recognized disability wishing to attend the meeting please contact the Board Liaison at </w:t>
    </w:r>
    <w:hyperlink r:id="rId1" w:history="1">
      <w:r>
        <w:rPr>
          <w:rStyle w:val="Hyperlink"/>
          <w:rFonts w:ascii="Times New Roman" w:eastAsia="Times New Roman" w:hAnsi="Times New Roman" w:cs="Times New Roman"/>
          <w:b/>
          <w:sz w:val="18"/>
          <w:szCs w:val="18"/>
        </w:rPr>
        <w:t>CLHSD@clahsd.org</w:t>
      </w:r>
    </w:hyperlink>
    <w:r>
      <w:rPr>
        <w:rFonts w:ascii="Times New Roman" w:eastAsia="Times New Roman" w:hAnsi="Times New Roman" w:cs="Times New Roman"/>
        <w:b/>
        <w:sz w:val="18"/>
        <w:szCs w:val="18"/>
      </w:rPr>
      <w:t xml:space="preserve"> for more information and instructions.</w:t>
    </w:r>
  </w:p>
  <w:p w14:paraId="063D43AA" w14:textId="0B35B8CE" w:rsidR="00D11666" w:rsidRDefault="00D11666" w:rsidP="00D11666">
    <w:pPr>
      <w:tabs>
        <w:tab w:val="left" w:pos="264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690"/>
    <w:multiLevelType w:val="hybridMultilevel"/>
    <w:tmpl w:val="4F26F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94BEF"/>
    <w:multiLevelType w:val="hybridMultilevel"/>
    <w:tmpl w:val="A77E35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6583C"/>
    <w:multiLevelType w:val="hybridMultilevel"/>
    <w:tmpl w:val="09127D04"/>
    <w:lvl w:ilvl="0" w:tplc="30684A7C">
      <w:start w:val="11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62AA"/>
    <w:multiLevelType w:val="hybridMultilevel"/>
    <w:tmpl w:val="CB9C967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A7C5590"/>
    <w:multiLevelType w:val="hybridMultilevel"/>
    <w:tmpl w:val="891A31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93FD7"/>
    <w:multiLevelType w:val="multilevel"/>
    <w:tmpl w:val="B58C5CE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360" w:firstLine="360"/>
      </w:pPr>
      <w:rPr>
        <w:rFonts w:hint="default"/>
        <w:b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 w:val="0"/>
        <w:color w:val="auto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20C31BAE"/>
    <w:multiLevelType w:val="hybridMultilevel"/>
    <w:tmpl w:val="6B4CDC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83D5783"/>
    <w:multiLevelType w:val="hybridMultilevel"/>
    <w:tmpl w:val="F594D09E"/>
    <w:lvl w:ilvl="0" w:tplc="6F244D46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5DA2"/>
    <w:multiLevelType w:val="hybridMultilevel"/>
    <w:tmpl w:val="9272CD2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8677DCB"/>
    <w:multiLevelType w:val="hybridMultilevel"/>
    <w:tmpl w:val="DF38ECFE"/>
    <w:lvl w:ilvl="0" w:tplc="4D4E29BC">
      <w:start w:val="1"/>
      <w:numFmt w:val="upperLetter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9802172"/>
    <w:multiLevelType w:val="hybridMultilevel"/>
    <w:tmpl w:val="019868BE"/>
    <w:lvl w:ilvl="0" w:tplc="9B5A3A3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D2272CF"/>
    <w:multiLevelType w:val="hybridMultilevel"/>
    <w:tmpl w:val="7DEC5C64"/>
    <w:lvl w:ilvl="0" w:tplc="4BC88ED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B57709"/>
    <w:multiLevelType w:val="hybridMultilevel"/>
    <w:tmpl w:val="63A64264"/>
    <w:lvl w:ilvl="0" w:tplc="1F348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62785"/>
    <w:multiLevelType w:val="hybridMultilevel"/>
    <w:tmpl w:val="FAAA0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01B26"/>
    <w:multiLevelType w:val="hybridMultilevel"/>
    <w:tmpl w:val="87B0DA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5A524B7"/>
    <w:multiLevelType w:val="hybridMultilevel"/>
    <w:tmpl w:val="BB7E74D6"/>
    <w:lvl w:ilvl="0" w:tplc="C33C4F02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73490CA7"/>
    <w:multiLevelType w:val="hybridMultilevel"/>
    <w:tmpl w:val="B01A7454"/>
    <w:lvl w:ilvl="0" w:tplc="1B6AF8E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16B37"/>
    <w:multiLevelType w:val="hybridMultilevel"/>
    <w:tmpl w:val="C90C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D2C6F"/>
    <w:multiLevelType w:val="hybridMultilevel"/>
    <w:tmpl w:val="965EFA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4E68F1"/>
    <w:multiLevelType w:val="hybridMultilevel"/>
    <w:tmpl w:val="F3BAE090"/>
    <w:lvl w:ilvl="0" w:tplc="519AE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9233540">
    <w:abstractNumId w:val="11"/>
  </w:num>
  <w:num w:numId="2" w16cid:durableId="974529791">
    <w:abstractNumId w:val="19"/>
  </w:num>
  <w:num w:numId="3" w16cid:durableId="1737437656">
    <w:abstractNumId w:val="5"/>
  </w:num>
  <w:num w:numId="4" w16cid:durableId="1480728113">
    <w:abstractNumId w:val="0"/>
  </w:num>
  <w:num w:numId="5" w16cid:durableId="1648632238">
    <w:abstractNumId w:val="12"/>
  </w:num>
  <w:num w:numId="6" w16cid:durableId="1488739774">
    <w:abstractNumId w:val="3"/>
  </w:num>
  <w:num w:numId="7" w16cid:durableId="242303536">
    <w:abstractNumId w:val="15"/>
  </w:num>
  <w:num w:numId="8" w16cid:durableId="1150708414">
    <w:abstractNumId w:val="10"/>
  </w:num>
  <w:num w:numId="9" w16cid:durableId="133837911">
    <w:abstractNumId w:val="8"/>
  </w:num>
  <w:num w:numId="10" w16cid:durableId="1315909926">
    <w:abstractNumId w:val="7"/>
  </w:num>
  <w:num w:numId="11" w16cid:durableId="908229638">
    <w:abstractNumId w:val="13"/>
  </w:num>
  <w:num w:numId="12" w16cid:durableId="965235428">
    <w:abstractNumId w:val="18"/>
  </w:num>
  <w:num w:numId="13" w16cid:durableId="97988704">
    <w:abstractNumId w:val="6"/>
  </w:num>
  <w:num w:numId="14" w16cid:durableId="456921971">
    <w:abstractNumId w:val="9"/>
  </w:num>
  <w:num w:numId="15" w16cid:durableId="1101991720">
    <w:abstractNumId w:val="2"/>
  </w:num>
  <w:num w:numId="16" w16cid:durableId="7290279">
    <w:abstractNumId w:val="4"/>
  </w:num>
  <w:num w:numId="17" w16cid:durableId="275793351">
    <w:abstractNumId w:val="1"/>
  </w:num>
  <w:num w:numId="18" w16cid:durableId="1442603200">
    <w:abstractNumId w:val="14"/>
  </w:num>
  <w:num w:numId="19" w16cid:durableId="1275671697">
    <w:abstractNumId w:val="16"/>
  </w:num>
  <w:num w:numId="20" w16cid:durableId="38969411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0C"/>
    <w:rsid w:val="0000607D"/>
    <w:rsid w:val="00016714"/>
    <w:rsid w:val="00016A5C"/>
    <w:rsid w:val="000171E7"/>
    <w:rsid w:val="000178D3"/>
    <w:rsid w:val="00030E33"/>
    <w:rsid w:val="00034575"/>
    <w:rsid w:val="00053724"/>
    <w:rsid w:val="000715C0"/>
    <w:rsid w:val="00075A4D"/>
    <w:rsid w:val="00080083"/>
    <w:rsid w:val="0008763D"/>
    <w:rsid w:val="00091657"/>
    <w:rsid w:val="00092AF7"/>
    <w:rsid w:val="000943B9"/>
    <w:rsid w:val="00095CD5"/>
    <w:rsid w:val="000A24CE"/>
    <w:rsid w:val="000A2652"/>
    <w:rsid w:val="000A5FC8"/>
    <w:rsid w:val="000B3F0A"/>
    <w:rsid w:val="000C1628"/>
    <w:rsid w:val="000C3BBC"/>
    <w:rsid w:val="000C7C59"/>
    <w:rsid w:val="000E1F08"/>
    <w:rsid w:val="000E596A"/>
    <w:rsid w:val="000F7506"/>
    <w:rsid w:val="001030F3"/>
    <w:rsid w:val="00104A79"/>
    <w:rsid w:val="001074A9"/>
    <w:rsid w:val="00111366"/>
    <w:rsid w:val="00122755"/>
    <w:rsid w:val="00126AB8"/>
    <w:rsid w:val="00133FA3"/>
    <w:rsid w:val="0014469E"/>
    <w:rsid w:val="00146120"/>
    <w:rsid w:val="00146C84"/>
    <w:rsid w:val="00153ADF"/>
    <w:rsid w:val="001634AB"/>
    <w:rsid w:val="00175CD8"/>
    <w:rsid w:val="00181D57"/>
    <w:rsid w:val="001824F5"/>
    <w:rsid w:val="00183CE9"/>
    <w:rsid w:val="0018724E"/>
    <w:rsid w:val="001951A2"/>
    <w:rsid w:val="001A1187"/>
    <w:rsid w:val="001A3FCC"/>
    <w:rsid w:val="001A6A45"/>
    <w:rsid w:val="001A751B"/>
    <w:rsid w:val="001B20E1"/>
    <w:rsid w:val="001B6063"/>
    <w:rsid w:val="001C1CED"/>
    <w:rsid w:val="001C7AF7"/>
    <w:rsid w:val="001D1D1A"/>
    <w:rsid w:val="001D25E1"/>
    <w:rsid w:val="001D6C7D"/>
    <w:rsid w:val="001E38F8"/>
    <w:rsid w:val="001F0D1B"/>
    <w:rsid w:val="00203BE0"/>
    <w:rsid w:val="00211B33"/>
    <w:rsid w:val="00220495"/>
    <w:rsid w:val="00222483"/>
    <w:rsid w:val="00223E27"/>
    <w:rsid w:val="002249D6"/>
    <w:rsid w:val="00232A47"/>
    <w:rsid w:val="002334E6"/>
    <w:rsid w:val="00241666"/>
    <w:rsid w:val="002419E1"/>
    <w:rsid w:val="00244B91"/>
    <w:rsid w:val="002511FA"/>
    <w:rsid w:val="002559F1"/>
    <w:rsid w:val="002613B1"/>
    <w:rsid w:val="00263F4A"/>
    <w:rsid w:val="00273D6E"/>
    <w:rsid w:val="00275F11"/>
    <w:rsid w:val="00277A74"/>
    <w:rsid w:val="0028060D"/>
    <w:rsid w:val="00281BD5"/>
    <w:rsid w:val="00282CAB"/>
    <w:rsid w:val="00285ED7"/>
    <w:rsid w:val="00291B81"/>
    <w:rsid w:val="00296AC8"/>
    <w:rsid w:val="002A0B2F"/>
    <w:rsid w:val="002A7CD6"/>
    <w:rsid w:val="002B5E10"/>
    <w:rsid w:val="002C4C4A"/>
    <w:rsid w:val="002D2B8B"/>
    <w:rsid w:val="002D48DA"/>
    <w:rsid w:val="002E68BE"/>
    <w:rsid w:val="002F0CDF"/>
    <w:rsid w:val="002F38EC"/>
    <w:rsid w:val="002F7B87"/>
    <w:rsid w:val="00307AF4"/>
    <w:rsid w:val="003117D4"/>
    <w:rsid w:val="00320AD3"/>
    <w:rsid w:val="00337F47"/>
    <w:rsid w:val="003475AF"/>
    <w:rsid w:val="00351947"/>
    <w:rsid w:val="00355E75"/>
    <w:rsid w:val="00365BFE"/>
    <w:rsid w:val="003675D5"/>
    <w:rsid w:val="00367738"/>
    <w:rsid w:val="00367CE8"/>
    <w:rsid w:val="00370697"/>
    <w:rsid w:val="00373873"/>
    <w:rsid w:val="00384B88"/>
    <w:rsid w:val="00384C00"/>
    <w:rsid w:val="00391F55"/>
    <w:rsid w:val="003A0314"/>
    <w:rsid w:val="003A290F"/>
    <w:rsid w:val="003A2A5C"/>
    <w:rsid w:val="003B1063"/>
    <w:rsid w:val="003B1F98"/>
    <w:rsid w:val="003B356E"/>
    <w:rsid w:val="003B603B"/>
    <w:rsid w:val="003D1A74"/>
    <w:rsid w:val="003D5B30"/>
    <w:rsid w:val="003D681E"/>
    <w:rsid w:val="003D7D84"/>
    <w:rsid w:val="003E5743"/>
    <w:rsid w:val="003F0665"/>
    <w:rsid w:val="003F15CD"/>
    <w:rsid w:val="003F3222"/>
    <w:rsid w:val="003F5282"/>
    <w:rsid w:val="0040025B"/>
    <w:rsid w:val="00405D26"/>
    <w:rsid w:val="00414659"/>
    <w:rsid w:val="00415D86"/>
    <w:rsid w:val="0042127B"/>
    <w:rsid w:val="004219D5"/>
    <w:rsid w:val="0042731F"/>
    <w:rsid w:val="00430DA8"/>
    <w:rsid w:val="00437CD3"/>
    <w:rsid w:val="00437CEB"/>
    <w:rsid w:val="00441E5C"/>
    <w:rsid w:val="004529C9"/>
    <w:rsid w:val="00462D47"/>
    <w:rsid w:val="00464010"/>
    <w:rsid w:val="00470C19"/>
    <w:rsid w:val="004A2539"/>
    <w:rsid w:val="004A2C05"/>
    <w:rsid w:val="004B4D5F"/>
    <w:rsid w:val="004C5CE2"/>
    <w:rsid w:val="004D3FFF"/>
    <w:rsid w:val="004E07E9"/>
    <w:rsid w:val="004E22BA"/>
    <w:rsid w:val="004E3ED0"/>
    <w:rsid w:val="004E40EE"/>
    <w:rsid w:val="004E578C"/>
    <w:rsid w:val="004E7CB4"/>
    <w:rsid w:val="004F6BDC"/>
    <w:rsid w:val="004F73CD"/>
    <w:rsid w:val="004F7608"/>
    <w:rsid w:val="0051217D"/>
    <w:rsid w:val="00513F84"/>
    <w:rsid w:val="00515DFB"/>
    <w:rsid w:val="00533F24"/>
    <w:rsid w:val="005348DF"/>
    <w:rsid w:val="005353C2"/>
    <w:rsid w:val="00553DE5"/>
    <w:rsid w:val="00553FC3"/>
    <w:rsid w:val="0056397F"/>
    <w:rsid w:val="00574C36"/>
    <w:rsid w:val="005759F2"/>
    <w:rsid w:val="0057658B"/>
    <w:rsid w:val="00577EC0"/>
    <w:rsid w:val="00582920"/>
    <w:rsid w:val="00591922"/>
    <w:rsid w:val="005947D6"/>
    <w:rsid w:val="005B25D6"/>
    <w:rsid w:val="005B34F9"/>
    <w:rsid w:val="005C4637"/>
    <w:rsid w:val="005C7146"/>
    <w:rsid w:val="005D32CE"/>
    <w:rsid w:val="005D6BAA"/>
    <w:rsid w:val="005D7154"/>
    <w:rsid w:val="005F2E88"/>
    <w:rsid w:val="006004E3"/>
    <w:rsid w:val="00600ED1"/>
    <w:rsid w:val="00617600"/>
    <w:rsid w:val="006254C0"/>
    <w:rsid w:val="00626EAB"/>
    <w:rsid w:val="006327C2"/>
    <w:rsid w:val="00643044"/>
    <w:rsid w:val="0064337E"/>
    <w:rsid w:val="00647B7C"/>
    <w:rsid w:val="00651771"/>
    <w:rsid w:val="00654800"/>
    <w:rsid w:val="006572C4"/>
    <w:rsid w:val="00665A4D"/>
    <w:rsid w:val="00671093"/>
    <w:rsid w:val="006824B8"/>
    <w:rsid w:val="006C7344"/>
    <w:rsid w:val="006D7BBE"/>
    <w:rsid w:val="006D7DC8"/>
    <w:rsid w:val="006E0E96"/>
    <w:rsid w:val="006E37E4"/>
    <w:rsid w:val="006E3A7E"/>
    <w:rsid w:val="006E605A"/>
    <w:rsid w:val="006E6133"/>
    <w:rsid w:val="006F0FEC"/>
    <w:rsid w:val="006F3890"/>
    <w:rsid w:val="006F4AAA"/>
    <w:rsid w:val="006F504C"/>
    <w:rsid w:val="00705BD4"/>
    <w:rsid w:val="00711069"/>
    <w:rsid w:val="007110FB"/>
    <w:rsid w:val="00720A8B"/>
    <w:rsid w:val="00724CD6"/>
    <w:rsid w:val="00741909"/>
    <w:rsid w:val="00744B3E"/>
    <w:rsid w:val="00756841"/>
    <w:rsid w:val="00761241"/>
    <w:rsid w:val="007810D9"/>
    <w:rsid w:val="00786734"/>
    <w:rsid w:val="00787844"/>
    <w:rsid w:val="00792719"/>
    <w:rsid w:val="007A1637"/>
    <w:rsid w:val="007A7DCC"/>
    <w:rsid w:val="007B2CA7"/>
    <w:rsid w:val="007B4B09"/>
    <w:rsid w:val="007B60BB"/>
    <w:rsid w:val="007B7658"/>
    <w:rsid w:val="007C2701"/>
    <w:rsid w:val="007C4271"/>
    <w:rsid w:val="007C7690"/>
    <w:rsid w:val="007D02B2"/>
    <w:rsid w:val="007D26BF"/>
    <w:rsid w:val="007D679D"/>
    <w:rsid w:val="007D761C"/>
    <w:rsid w:val="007F4CFA"/>
    <w:rsid w:val="007F6A4A"/>
    <w:rsid w:val="0080673A"/>
    <w:rsid w:val="00806DFD"/>
    <w:rsid w:val="0082529D"/>
    <w:rsid w:val="00830899"/>
    <w:rsid w:val="00834465"/>
    <w:rsid w:val="0084251F"/>
    <w:rsid w:val="008478F1"/>
    <w:rsid w:val="00853829"/>
    <w:rsid w:val="0085468B"/>
    <w:rsid w:val="00856CBD"/>
    <w:rsid w:val="00864EFE"/>
    <w:rsid w:val="0086769F"/>
    <w:rsid w:val="00871050"/>
    <w:rsid w:val="00872632"/>
    <w:rsid w:val="008748A7"/>
    <w:rsid w:val="00882471"/>
    <w:rsid w:val="00883BE6"/>
    <w:rsid w:val="00892AAA"/>
    <w:rsid w:val="008A46C5"/>
    <w:rsid w:val="008A588D"/>
    <w:rsid w:val="008A5EA2"/>
    <w:rsid w:val="008B2AAB"/>
    <w:rsid w:val="008B64A9"/>
    <w:rsid w:val="008B6671"/>
    <w:rsid w:val="008D14C3"/>
    <w:rsid w:val="008D7B0B"/>
    <w:rsid w:val="008E133D"/>
    <w:rsid w:val="009025DB"/>
    <w:rsid w:val="009167A3"/>
    <w:rsid w:val="0092037C"/>
    <w:rsid w:val="00923A6A"/>
    <w:rsid w:val="009246E1"/>
    <w:rsid w:val="00931E4D"/>
    <w:rsid w:val="00932B35"/>
    <w:rsid w:val="00941C0C"/>
    <w:rsid w:val="00943D0C"/>
    <w:rsid w:val="009478C4"/>
    <w:rsid w:val="009518EA"/>
    <w:rsid w:val="00951D59"/>
    <w:rsid w:val="00953C67"/>
    <w:rsid w:val="00965055"/>
    <w:rsid w:val="009650EE"/>
    <w:rsid w:val="00966D14"/>
    <w:rsid w:val="00981BD5"/>
    <w:rsid w:val="009824A4"/>
    <w:rsid w:val="00983233"/>
    <w:rsid w:val="00986854"/>
    <w:rsid w:val="00991AA3"/>
    <w:rsid w:val="009948EA"/>
    <w:rsid w:val="00996CDA"/>
    <w:rsid w:val="009A1830"/>
    <w:rsid w:val="009A4CF0"/>
    <w:rsid w:val="009B1626"/>
    <w:rsid w:val="009B1800"/>
    <w:rsid w:val="009B2605"/>
    <w:rsid w:val="009B31BC"/>
    <w:rsid w:val="009B483D"/>
    <w:rsid w:val="009B6531"/>
    <w:rsid w:val="009C2030"/>
    <w:rsid w:val="009C3E52"/>
    <w:rsid w:val="009C6C4E"/>
    <w:rsid w:val="009D2378"/>
    <w:rsid w:val="009D37BE"/>
    <w:rsid w:val="009E3741"/>
    <w:rsid w:val="009E38EE"/>
    <w:rsid w:val="009F75C3"/>
    <w:rsid w:val="00A03A85"/>
    <w:rsid w:val="00A11687"/>
    <w:rsid w:val="00A206AB"/>
    <w:rsid w:val="00A24D5D"/>
    <w:rsid w:val="00A26231"/>
    <w:rsid w:val="00A3059B"/>
    <w:rsid w:val="00A37C08"/>
    <w:rsid w:val="00A40356"/>
    <w:rsid w:val="00A51377"/>
    <w:rsid w:val="00A53647"/>
    <w:rsid w:val="00A5708E"/>
    <w:rsid w:val="00A57BA0"/>
    <w:rsid w:val="00A7006C"/>
    <w:rsid w:val="00A70611"/>
    <w:rsid w:val="00A77FCB"/>
    <w:rsid w:val="00A901ED"/>
    <w:rsid w:val="00A9076E"/>
    <w:rsid w:val="00A94042"/>
    <w:rsid w:val="00A952ED"/>
    <w:rsid w:val="00AA02C8"/>
    <w:rsid w:val="00AA334A"/>
    <w:rsid w:val="00AB41C4"/>
    <w:rsid w:val="00AB4DE3"/>
    <w:rsid w:val="00AB601D"/>
    <w:rsid w:val="00AB78AF"/>
    <w:rsid w:val="00AC410A"/>
    <w:rsid w:val="00AC7E1C"/>
    <w:rsid w:val="00AD5423"/>
    <w:rsid w:val="00B01ACB"/>
    <w:rsid w:val="00B02978"/>
    <w:rsid w:val="00B044BF"/>
    <w:rsid w:val="00B06E64"/>
    <w:rsid w:val="00B20145"/>
    <w:rsid w:val="00B20BD4"/>
    <w:rsid w:val="00B267FC"/>
    <w:rsid w:val="00B32E0D"/>
    <w:rsid w:val="00B33335"/>
    <w:rsid w:val="00B444F8"/>
    <w:rsid w:val="00B51EC8"/>
    <w:rsid w:val="00B52699"/>
    <w:rsid w:val="00B54244"/>
    <w:rsid w:val="00B548AE"/>
    <w:rsid w:val="00B63C14"/>
    <w:rsid w:val="00B64DD0"/>
    <w:rsid w:val="00B76B3F"/>
    <w:rsid w:val="00B82E4C"/>
    <w:rsid w:val="00B868C5"/>
    <w:rsid w:val="00B87FE8"/>
    <w:rsid w:val="00B91E36"/>
    <w:rsid w:val="00B940B2"/>
    <w:rsid w:val="00BA0BD3"/>
    <w:rsid w:val="00BB031F"/>
    <w:rsid w:val="00BB6432"/>
    <w:rsid w:val="00BD0EC6"/>
    <w:rsid w:val="00BD156C"/>
    <w:rsid w:val="00BD6D35"/>
    <w:rsid w:val="00BD72E2"/>
    <w:rsid w:val="00BE02C8"/>
    <w:rsid w:val="00BE0759"/>
    <w:rsid w:val="00BE0BE6"/>
    <w:rsid w:val="00BE0FBB"/>
    <w:rsid w:val="00BF30A5"/>
    <w:rsid w:val="00BF6890"/>
    <w:rsid w:val="00C0695A"/>
    <w:rsid w:val="00C12ED6"/>
    <w:rsid w:val="00C30DF3"/>
    <w:rsid w:val="00C312E2"/>
    <w:rsid w:val="00C31D94"/>
    <w:rsid w:val="00C36304"/>
    <w:rsid w:val="00C36349"/>
    <w:rsid w:val="00C441E4"/>
    <w:rsid w:val="00C465F3"/>
    <w:rsid w:val="00C545B3"/>
    <w:rsid w:val="00C547C7"/>
    <w:rsid w:val="00C76D93"/>
    <w:rsid w:val="00C803A9"/>
    <w:rsid w:val="00C80E2A"/>
    <w:rsid w:val="00C8187B"/>
    <w:rsid w:val="00C82922"/>
    <w:rsid w:val="00C8454E"/>
    <w:rsid w:val="00C85B52"/>
    <w:rsid w:val="00C97598"/>
    <w:rsid w:val="00CA11DA"/>
    <w:rsid w:val="00CA43C7"/>
    <w:rsid w:val="00CB0C1B"/>
    <w:rsid w:val="00CB2BEB"/>
    <w:rsid w:val="00CB4A46"/>
    <w:rsid w:val="00CC463D"/>
    <w:rsid w:val="00CD6FFD"/>
    <w:rsid w:val="00CE265B"/>
    <w:rsid w:val="00CE5EC5"/>
    <w:rsid w:val="00CE767C"/>
    <w:rsid w:val="00D05C94"/>
    <w:rsid w:val="00D111AC"/>
    <w:rsid w:val="00D11666"/>
    <w:rsid w:val="00D11E0D"/>
    <w:rsid w:val="00D12D40"/>
    <w:rsid w:val="00D20EA4"/>
    <w:rsid w:val="00D221C7"/>
    <w:rsid w:val="00D31D9C"/>
    <w:rsid w:val="00D32AA0"/>
    <w:rsid w:val="00D41C58"/>
    <w:rsid w:val="00D523C7"/>
    <w:rsid w:val="00D53FEC"/>
    <w:rsid w:val="00D56078"/>
    <w:rsid w:val="00D56E4F"/>
    <w:rsid w:val="00D65645"/>
    <w:rsid w:val="00D70DD6"/>
    <w:rsid w:val="00D74D88"/>
    <w:rsid w:val="00DA0191"/>
    <w:rsid w:val="00DA0534"/>
    <w:rsid w:val="00DA15A9"/>
    <w:rsid w:val="00DA674F"/>
    <w:rsid w:val="00DA7B57"/>
    <w:rsid w:val="00DB2B5C"/>
    <w:rsid w:val="00DB6F8B"/>
    <w:rsid w:val="00DC7F0C"/>
    <w:rsid w:val="00DD1ABC"/>
    <w:rsid w:val="00DD1FD3"/>
    <w:rsid w:val="00DD4F7C"/>
    <w:rsid w:val="00DD71B2"/>
    <w:rsid w:val="00DE0537"/>
    <w:rsid w:val="00DE057B"/>
    <w:rsid w:val="00DE67FA"/>
    <w:rsid w:val="00DF2E53"/>
    <w:rsid w:val="00DF7C00"/>
    <w:rsid w:val="00E01F82"/>
    <w:rsid w:val="00E0227C"/>
    <w:rsid w:val="00E02781"/>
    <w:rsid w:val="00E044CD"/>
    <w:rsid w:val="00E06781"/>
    <w:rsid w:val="00E12018"/>
    <w:rsid w:val="00E143D8"/>
    <w:rsid w:val="00E146A1"/>
    <w:rsid w:val="00E158FD"/>
    <w:rsid w:val="00E20D19"/>
    <w:rsid w:val="00E22DFB"/>
    <w:rsid w:val="00E4186A"/>
    <w:rsid w:val="00E4305C"/>
    <w:rsid w:val="00E451FE"/>
    <w:rsid w:val="00E5081F"/>
    <w:rsid w:val="00E55D66"/>
    <w:rsid w:val="00E569C5"/>
    <w:rsid w:val="00E61C2E"/>
    <w:rsid w:val="00E6378E"/>
    <w:rsid w:val="00E65807"/>
    <w:rsid w:val="00E91D87"/>
    <w:rsid w:val="00E9407F"/>
    <w:rsid w:val="00EA3721"/>
    <w:rsid w:val="00EA3F22"/>
    <w:rsid w:val="00EA4EDE"/>
    <w:rsid w:val="00EA66A6"/>
    <w:rsid w:val="00EB1A4F"/>
    <w:rsid w:val="00EB74C5"/>
    <w:rsid w:val="00EC07C7"/>
    <w:rsid w:val="00EC0F94"/>
    <w:rsid w:val="00EC1B63"/>
    <w:rsid w:val="00EC422E"/>
    <w:rsid w:val="00EC64C6"/>
    <w:rsid w:val="00EC661B"/>
    <w:rsid w:val="00ED12E5"/>
    <w:rsid w:val="00EE67E6"/>
    <w:rsid w:val="00EF1026"/>
    <w:rsid w:val="00EF126C"/>
    <w:rsid w:val="00EF5397"/>
    <w:rsid w:val="00EF5601"/>
    <w:rsid w:val="00EF5E5B"/>
    <w:rsid w:val="00EF777C"/>
    <w:rsid w:val="00F05058"/>
    <w:rsid w:val="00F06156"/>
    <w:rsid w:val="00F077D4"/>
    <w:rsid w:val="00F1103B"/>
    <w:rsid w:val="00F15915"/>
    <w:rsid w:val="00F17384"/>
    <w:rsid w:val="00F209F4"/>
    <w:rsid w:val="00F23BC1"/>
    <w:rsid w:val="00F24BE8"/>
    <w:rsid w:val="00F32005"/>
    <w:rsid w:val="00F32AAC"/>
    <w:rsid w:val="00F41E64"/>
    <w:rsid w:val="00F460B5"/>
    <w:rsid w:val="00F57B8C"/>
    <w:rsid w:val="00F676E2"/>
    <w:rsid w:val="00F70B7D"/>
    <w:rsid w:val="00F7275F"/>
    <w:rsid w:val="00F95519"/>
    <w:rsid w:val="00FA36B7"/>
    <w:rsid w:val="00FB12B2"/>
    <w:rsid w:val="00FB13F1"/>
    <w:rsid w:val="00FB5FCA"/>
    <w:rsid w:val="00FB74A6"/>
    <w:rsid w:val="00FC7279"/>
    <w:rsid w:val="00FC72AC"/>
    <w:rsid w:val="00FC7997"/>
    <w:rsid w:val="00FD1228"/>
    <w:rsid w:val="00FD4413"/>
    <w:rsid w:val="00FD4FCD"/>
    <w:rsid w:val="00FE25D9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."/>
  <w:listSeparator w:val=","/>
  <w14:docId w14:val="292A5C85"/>
  <w15:docId w15:val="{5D3882A7-06BB-4B9F-838C-7E6D57D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469E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4469E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469E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469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469E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469E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469E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469E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469E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0C"/>
  </w:style>
  <w:style w:type="paragraph" w:styleId="Footer">
    <w:name w:val="footer"/>
    <w:basedOn w:val="Normal"/>
    <w:link w:val="Foot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0C"/>
  </w:style>
  <w:style w:type="paragraph" w:styleId="ListParagraph">
    <w:name w:val="List Paragraph"/>
    <w:basedOn w:val="Normal"/>
    <w:uiPriority w:val="34"/>
    <w:qFormat/>
    <w:rsid w:val="00DC7F0C"/>
    <w:pPr>
      <w:ind w:left="720"/>
      <w:contextualSpacing/>
    </w:pPr>
  </w:style>
  <w:style w:type="paragraph" w:styleId="NoSpacing">
    <w:name w:val="No Spacing"/>
    <w:uiPriority w:val="1"/>
    <w:qFormat/>
    <w:rsid w:val="00BE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46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46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46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446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446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4469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14469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446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4469E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0C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Normal"/>
    <w:next w:val="Normal"/>
    <w:uiPriority w:val="99"/>
    <w:rsid w:val="000F7506"/>
    <w:pPr>
      <w:widowControl w:val="0"/>
      <w:autoSpaceDE w:val="0"/>
      <w:autoSpaceDN w:val="0"/>
      <w:adjustRightInd w:val="0"/>
      <w:spacing w:after="273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7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HSD@clah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0231-263F-419D-A320-29463E4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Windham</dc:creator>
  <cp:lastModifiedBy>Rosemary Futrell</cp:lastModifiedBy>
  <cp:revision>2</cp:revision>
  <cp:lastPrinted>2024-03-27T15:25:00Z</cp:lastPrinted>
  <dcterms:created xsi:type="dcterms:W3CDTF">2024-09-27T20:29:00Z</dcterms:created>
  <dcterms:modified xsi:type="dcterms:W3CDTF">2024-09-27T20:29:00Z</dcterms:modified>
</cp:coreProperties>
</file>